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A5" w:rsidRPr="008E1D9C" w:rsidRDefault="004B09A5" w:rsidP="00676546">
      <w:pPr>
        <w:spacing w:line="520" w:lineRule="exact"/>
        <w:jc w:val="center"/>
        <w:rPr>
          <w:rFonts w:ascii="Times New Roman" w:eastAsia="仿宋_GB2312" w:hAnsi="Times New Roman" w:cs="Times New Roman"/>
          <w:b/>
          <w:sz w:val="44"/>
          <w:szCs w:val="36"/>
        </w:rPr>
      </w:pPr>
      <w:r w:rsidRPr="008E1D9C">
        <w:rPr>
          <w:rFonts w:ascii="Times New Roman" w:eastAsia="仿宋_GB2312" w:hAnsi="Times New Roman" w:cs="Times New Roman"/>
          <w:b/>
          <w:sz w:val="44"/>
          <w:szCs w:val="36"/>
        </w:rPr>
        <w:t>硕士研究生入学考试大纲</w:t>
      </w:r>
    </w:p>
    <w:p w:rsidR="004B09A5" w:rsidRPr="008E1D9C" w:rsidRDefault="004B09A5" w:rsidP="00676546">
      <w:pPr>
        <w:spacing w:line="520" w:lineRule="exact"/>
        <w:jc w:val="center"/>
        <w:rPr>
          <w:rFonts w:ascii="Times New Roman" w:eastAsia="仿宋_GB2312" w:hAnsi="Times New Roman" w:cs="Times New Roman"/>
          <w:b/>
          <w:sz w:val="36"/>
          <w:szCs w:val="36"/>
        </w:rPr>
      </w:pPr>
      <w:r w:rsidRPr="008E1D9C">
        <w:rPr>
          <w:rFonts w:ascii="Times New Roman" w:eastAsia="仿宋_GB2312" w:hAnsi="Times New Roman" w:cs="Times New Roman"/>
          <w:b/>
          <w:sz w:val="36"/>
          <w:szCs w:val="36"/>
        </w:rPr>
        <w:t>《</w:t>
      </w:r>
      <w:r w:rsidRPr="008E1D9C">
        <w:rPr>
          <w:rFonts w:ascii="Times New Roman" w:eastAsia="仿宋_GB2312" w:hAnsi="Times New Roman" w:cs="Times New Roman"/>
          <w:b/>
          <w:sz w:val="36"/>
          <w:szCs w:val="36"/>
        </w:rPr>
        <w:t>345</w:t>
      </w:r>
      <w:r w:rsidRPr="008E1D9C">
        <w:rPr>
          <w:rFonts w:ascii="Times New Roman" w:eastAsia="仿宋_GB2312" w:hAnsi="Times New Roman" w:cs="Times New Roman"/>
          <w:b/>
          <w:sz w:val="36"/>
          <w:szCs w:val="36"/>
        </w:rPr>
        <w:t>林业基础知识综合》</w:t>
      </w:r>
    </w:p>
    <w:p w:rsidR="004B09A5" w:rsidRPr="008E1D9C" w:rsidRDefault="004B09A5" w:rsidP="00676546">
      <w:pPr>
        <w:spacing w:line="520" w:lineRule="exact"/>
        <w:rPr>
          <w:rFonts w:ascii="Times New Roman" w:eastAsia="仿宋_GB2312" w:hAnsi="Times New Roman" w:cs="Times New Roman"/>
          <w:sz w:val="28"/>
          <w:szCs w:val="28"/>
        </w:rPr>
      </w:pPr>
    </w:p>
    <w:p w:rsidR="004B09A5" w:rsidRPr="008E1D9C" w:rsidRDefault="004B09A5" w:rsidP="00676546">
      <w:pPr>
        <w:spacing w:line="520" w:lineRule="exact"/>
        <w:rPr>
          <w:rFonts w:ascii="Times New Roman" w:eastAsia="黑体" w:hAnsi="Times New Roman" w:cs="Times New Roman"/>
          <w:b/>
          <w:sz w:val="28"/>
          <w:szCs w:val="28"/>
        </w:rPr>
      </w:pPr>
      <w:r w:rsidRPr="008E1D9C">
        <w:rPr>
          <w:rFonts w:ascii="Times New Roman" w:eastAsia="黑体" w:hAnsi="Times New Roman" w:cs="Times New Roman"/>
          <w:b/>
          <w:sz w:val="28"/>
          <w:szCs w:val="28"/>
        </w:rPr>
        <w:t>一、考试性质</w:t>
      </w:r>
    </w:p>
    <w:p w:rsidR="004B09A5" w:rsidRPr="008E1D9C" w:rsidRDefault="004B09A5" w:rsidP="00676546">
      <w:pPr>
        <w:spacing w:line="520" w:lineRule="exact"/>
        <w:ind w:firstLineChars="200" w:firstLine="560"/>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林业基础知识综合能力考试是为高等院校和科研院所招收林业硕士而设置的具有选拔性质的考试科目，其目的是科学、公平、有效地测试考生是否具备攻读林业专业学位所必需的基本素质、一般能力和培养潜能。</w:t>
      </w:r>
    </w:p>
    <w:p w:rsidR="004B09A5" w:rsidRPr="008E1D9C" w:rsidRDefault="004B09A5" w:rsidP="00676546">
      <w:pPr>
        <w:spacing w:line="520" w:lineRule="exact"/>
        <w:rPr>
          <w:rFonts w:ascii="Times New Roman" w:eastAsia="黑体" w:hAnsi="Times New Roman" w:cs="Times New Roman"/>
          <w:b/>
          <w:sz w:val="28"/>
          <w:szCs w:val="28"/>
        </w:rPr>
      </w:pPr>
      <w:r w:rsidRPr="008E1D9C">
        <w:rPr>
          <w:rFonts w:ascii="Times New Roman" w:eastAsia="黑体" w:hAnsi="Times New Roman" w:cs="Times New Roman"/>
          <w:b/>
          <w:sz w:val="28"/>
          <w:szCs w:val="28"/>
        </w:rPr>
        <w:t>二、考试形式和试卷结构</w:t>
      </w:r>
    </w:p>
    <w:p w:rsidR="004B09A5" w:rsidRPr="008E1D9C" w:rsidRDefault="004B09A5" w:rsidP="00676546">
      <w:pPr>
        <w:spacing w:line="520" w:lineRule="exact"/>
        <w:rPr>
          <w:rFonts w:ascii="Times New Roman" w:eastAsia="仿宋_GB2312" w:hAnsi="Times New Roman" w:cs="Times New Roman"/>
          <w:b/>
          <w:sz w:val="28"/>
          <w:szCs w:val="28"/>
        </w:rPr>
      </w:pPr>
      <w:r w:rsidRPr="008E1D9C">
        <w:rPr>
          <w:rFonts w:ascii="Times New Roman" w:eastAsia="仿宋_GB2312" w:hAnsi="Times New Roman" w:cs="Times New Roman"/>
          <w:b/>
          <w:sz w:val="28"/>
          <w:szCs w:val="28"/>
        </w:rPr>
        <w:t>（一）试卷满分及考试时间</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试卷满分为</w:t>
      </w:r>
      <w:r w:rsidRPr="008E1D9C">
        <w:rPr>
          <w:rFonts w:ascii="Times New Roman" w:eastAsia="仿宋_GB2312" w:hAnsi="Times New Roman" w:cs="Times New Roman"/>
          <w:sz w:val="28"/>
          <w:szCs w:val="28"/>
        </w:rPr>
        <w:t>150</w:t>
      </w:r>
      <w:r w:rsidRPr="008E1D9C">
        <w:rPr>
          <w:rFonts w:ascii="Times New Roman" w:eastAsia="仿宋_GB2312" w:hAnsi="Times New Roman" w:cs="Times New Roman"/>
          <w:sz w:val="28"/>
          <w:szCs w:val="28"/>
        </w:rPr>
        <w:t>分，包含土壤学和林学概论两部分，每部分各</w:t>
      </w:r>
      <w:r w:rsidRPr="008E1D9C">
        <w:rPr>
          <w:rFonts w:ascii="Times New Roman" w:eastAsia="仿宋_GB2312" w:hAnsi="Times New Roman" w:cs="Times New Roman"/>
          <w:sz w:val="28"/>
          <w:szCs w:val="28"/>
        </w:rPr>
        <w:t>75</w:t>
      </w:r>
      <w:r w:rsidRPr="008E1D9C">
        <w:rPr>
          <w:rFonts w:ascii="Times New Roman" w:eastAsia="仿宋_GB2312" w:hAnsi="Times New Roman" w:cs="Times New Roman"/>
          <w:sz w:val="28"/>
          <w:szCs w:val="28"/>
        </w:rPr>
        <w:t>分。考试时间为</w:t>
      </w:r>
      <w:r w:rsidRPr="008E1D9C">
        <w:rPr>
          <w:rFonts w:ascii="Times New Roman" w:eastAsia="仿宋_GB2312" w:hAnsi="Times New Roman" w:cs="Times New Roman"/>
          <w:sz w:val="28"/>
          <w:szCs w:val="28"/>
        </w:rPr>
        <w:t>180</w:t>
      </w:r>
      <w:r w:rsidRPr="008E1D9C">
        <w:rPr>
          <w:rFonts w:ascii="Times New Roman" w:eastAsia="仿宋_GB2312" w:hAnsi="Times New Roman" w:cs="Times New Roman"/>
          <w:sz w:val="28"/>
          <w:szCs w:val="28"/>
        </w:rPr>
        <w:t>分钟。</w:t>
      </w:r>
    </w:p>
    <w:p w:rsidR="004B09A5" w:rsidRPr="008E1D9C" w:rsidRDefault="004B09A5" w:rsidP="00676546">
      <w:pPr>
        <w:spacing w:line="520" w:lineRule="exact"/>
        <w:rPr>
          <w:rFonts w:ascii="Times New Roman" w:eastAsia="仿宋_GB2312" w:hAnsi="Times New Roman" w:cs="Times New Roman"/>
          <w:b/>
          <w:sz w:val="28"/>
          <w:szCs w:val="28"/>
        </w:rPr>
      </w:pPr>
      <w:r w:rsidRPr="008E1D9C">
        <w:rPr>
          <w:rFonts w:ascii="Times New Roman" w:eastAsia="仿宋_GB2312" w:hAnsi="Times New Roman" w:cs="Times New Roman"/>
          <w:b/>
          <w:sz w:val="28"/>
          <w:szCs w:val="28"/>
        </w:rPr>
        <w:t>（二）答题方式</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答题方式为闭卷、笔试。</w:t>
      </w:r>
    </w:p>
    <w:p w:rsidR="004B09A5" w:rsidRPr="008E1D9C" w:rsidRDefault="004B09A5" w:rsidP="00676546">
      <w:pPr>
        <w:spacing w:line="520" w:lineRule="exact"/>
        <w:rPr>
          <w:rFonts w:ascii="Times New Roman" w:eastAsia="仿宋_GB2312" w:hAnsi="Times New Roman" w:cs="Times New Roman"/>
          <w:b/>
          <w:sz w:val="28"/>
          <w:szCs w:val="28"/>
        </w:rPr>
      </w:pPr>
      <w:r w:rsidRPr="008E1D9C">
        <w:rPr>
          <w:rFonts w:ascii="Times New Roman" w:eastAsia="仿宋_GB2312" w:hAnsi="Times New Roman" w:cs="Times New Roman"/>
          <w:b/>
          <w:sz w:val="28"/>
          <w:szCs w:val="28"/>
        </w:rPr>
        <w:t>（三）试卷包含内容</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名词解释：</w:t>
      </w:r>
      <w:r w:rsidRPr="008E1D9C">
        <w:rPr>
          <w:rFonts w:ascii="Times New Roman" w:eastAsia="仿宋_GB2312" w:hAnsi="Times New Roman" w:cs="Times New Roman"/>
          <w:sz w:val="28"/>
          <w:szCs w:val="28"/>
        </w:rPr>
        <w:t>10</w:t>
      </w:r>
      <w:r w:rsidRPr="008E1D9C">
        <w:rPr>
          <w:rFonts w:ascii="Times New Roman" w:eastAsia="仿宋_GB2312" w:hAnsi="Times New Roman" w:cs="Times New Roman"/>
          <w:sz w:val="28"/>
          <w:szCs w:val="28"/>
        </w:rPr>
        <w:t>小题，每小题</w:t>
      </w:r>
      <w:r w:rsidRPr="008E1D9C">
        <w:rPr>
          <w:rFonts w:ascii="Times New Roman" w:eastAsia="仿宋_GB2312" w:hAnsi="Times New Roman" w:cs="Times New Roman"/>
          <w:sz w:val="28"/>
          <w:szCs w:val="28"/>
        </w:rPr>
        <w:t>4</w:t>
      </w:r>
      <w:r w:rsidRPr="008E1D9C">
        <w:rPr>
          <w:rFonts w:ascii="Times New Roman" w:eastAsia="仿宋_GB2312" w:hAnsi="Times New Roman" w:cs="Times New Roman"/>
          <w:sz w:val="28"/>
          <w:szCs w:val="28"/>
        </w:rPr>
        <w:t>分，共</w:t>
      </w:r>
      <w:r w:rsidRPr="008E1D9C">
        <w:rPr>
          <w:rFonts w:ascii="Times New Roman" w:eastAsia="仿宋_GB2312" w:hAnsi="Times New Roman" w:cs="Times New Roman"/>
          <w:sz w:val="28"/>
          <w:szCs w:val="28"/>
        </w:rPr>
        <w:t>40</w:t>
      </w:r>
      <w:r w:rsidRPr="008E1D9C">
        <w:rPr>
          <w:rFonts w:ascii="Times New Roman" w:eastAsia="仿宋_GB2312" w:hAnsi="Times New Roman" w:cs="Times New Roman"/>
          <w:sz w:val="28"/>
          <w:szCs w:val="28"/>
        </w:rPr>
        <w:t>分；</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简答题：</w:t>
      </w:r>
      <w:r w:rsidRPr="008E1D9C">
        <w:rPr>
          <w:rFonts w:ascii="Times New Roman" w:eastAsia="仿宋_GB2312" w:hAnsi="Times New Roman" w:cs="Times New Roman"/>
          <w:sz w:val="28"/>
          <w:szCs w:val="28"/>
        </w:rPr>
        <w:t>5</w:t>
      </w:r>
      <w:r w:rsidRPr="008E1D9C">
        <w:rPr>
          <w:rFonts w:ascii="Times New Roman" w:eastAsia="仿宋_GB2312" w:hAnsi="Times New Roman" w:cs="Times New Roman"/>
          <w:sz w:val="28"/>
          <w:szCs w:val="28"/>
        </w:rPr>
        <w:t>小题，每小题</w:t>
      </w:r>
      <w:r w:rsidRPr="008E1D9C">
        <w:rPr>
          <w:rFonts w:ascii="Times New Roman" w:eastAsia="仿宋_GB2312" w:hAnsi="Times New Roman" w:cs="Times New Roman"/>
          <w:sz w:val="28"/>
          <w:szCs w:val="28"/>
        </w:rPr>
        <w:t>10</w:t>
      </w:r>
      <w:r w:rsidRPr="008E1D9C">
        <w:rPr>
          <w:rFonts w:ascii="Times New Roman" w:eastAsia="仿宋_GB2312" w:hAnsi="Times New Roman" w:cs="Times New Roman"/>
          <w:sz w:val="28"/>
          <w:szCs w:val="28"/>
        </w:rPr>
        <w:t>分，共</w:t>
      </w:r>
      <w:r w:rsidRPr="008E1D9C">
        <w:rPr>
          <w:rFonts w:ascii="Times New Roman" w:eastAsia="仿宋_GB2312" w:hAnsi="Times New Roman" w:cs="Times New Roman"/>
          <w:sz w:val="28"/>
          <w:szCs w:val="28"/>
        </w:rPr>
        <w:t>50</w:t>
      </w:r>
      <w:r w:rsidRPr="008E1D9C">
        <w:rPr>
          <w:rFonts w:ascii="Times New Roman" w:eastAsia="仿宋_GB2312" w:hAnsi="Times New Roman" w:cs="Times New Roman"/>
          <w:sz w:val="28"/>
          <w:szCs w:val="28"/>
        </w:rPr>
        <w:t>分；</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论述题：</w:t>
      </w:r>
      <w:r w:rsidR="001E00A1">
        <w:rPr>
          <w:rFonts w:ascii="Times New Roman" w:eastAsia="仿宋_GB2312" w:hAnsi="Times New Roman" w:cs="Times New Roman"/>
          <w:sz w:val="28"/>
          <w:szCs w:val="28"/>
        </w:rPr>
        <w:t>3</w:t>
      </w:r>
      <w:r w:rsidRPr="008E1D9C">
        <w:rPr>
          <w:rFonts w:ascii="Times New Roman" w:eastAsia="仿宋_GB2312" w:hAnsi="Times New Roman" w:cs="Times New Roman"/>
          <w:sz w:val="28"/>
          <w:szCs w:val="28"/>
        </w:rPr>
        <w:t>小题，每小题</w:t>
      </w:r>
      <w:r w:rsidR="001E00A1">
        <w:rPr>
          <w:rFonts w:ascii="Times New Roman" w:eastAsia="仿宋_GB2312" w:hAnsi="Times New Roman" w:cs="Times New Roman"/>
          <w:sz w:val="28"/>
          <w:szCs w:val="28"/>
        </w:rPr>
        <w:t>20</w:t>
      </w:r>
      <w:r w:rsidRPr="008E1D9C">
        <w:rPr>
          <w:rFonts w:ascii="Times New Roman" w:eastAsia="仿宋_GB2312" w:hAnsi="Times New Roman" w:cs="Times New Roman"/>
          <w:sz w:val="28"/>
          <w:szCs w:val="28"/>
        </w:rPr>
        <w:t>分，共</w:t>
      </w:r>
      <w:r w:rsidRPr="008E1D9C">
        <w:rPr>
          <w:rFonts w:ascii="Times New Roman" w:eastAsia="仿宋_GB2312" w:hAnsi="Times New Roman" w:cs="Times New Roman"/>
          <w:sz w:val="28"/>
          <w:szCs w:val="28"/>
        </w:rPr>
        <w:t>60</w:t>
      </w:r>
      <w:r w:rsidRPr="008E1D9C">
        <w:rPr>
          <w:rFonts w:ascii="Times New Roman" w:eastAsia="仿宋_GB2312" w:hAnsi="Times New Roman" w:cs="Times New Roman"/>
          <w:sz w:val="28"/>
          <w:szCs w:val="28"/>
        </w:rPr>
        <w:t>分。</w:t>
      </w:r>
    </w:p>
    <w:p w:rsidR="004B09A5" w:rsidRPr="008E1D9C" w:rsidRDefault="004B09A5" w:rsidP="00676546">
      <w:pPr>
        <w:spacing w:line="520" w:lineRule="exact"/>
        <w:rPr>
          <w:rFonts w:ascii="Times New Roman" w:eastAsia="黑体" w:hAnsi="Times New Roman" w:cs="Times New Roman"/>
          <w:b/>
          <w:sz w:val="28"/>
          <w:szCs w:val="28"/>
        </w:rPr>
      </w:pPr>
      <w:r w:rsidRPr="008E1D9C">
        <w:rPr>
          <w:rFonts w:ascii="Times New Roman" w:eastAsia="黑体" w:hAnsi="Times New Roman" w:cs="Times New Roman"/>
          <w:b/>
          <w:sz w:val="28"/>
          <w:szCs w:val="28"/>
        </w:rPr>
        <w:t>三、考查内容</w:t>
      </w:r>
    </w:p>
    <w:p w:rsidR="004B09A5" w:rsidRPr="008E1D9C" w:rsidRDefault="004B09A5" w:rsidP="00676546">
      <w:pPr>
        <w:spacing w:line="520" w:lineRule="exact"/>
        <w:rPr>
          <w:rFonts w:ascii="Times New Roman" w:eastAsia="仿宋_GB2312" w:hAnsi="Times New Roman" w:cs="Times New Roman"/>
          <w:b/>
          <w:sz w:val="28"/>
          <w:szCs w:val="28"/>
        </w:rPr>
      </w:pPr>
      <w:r w:rsidRPr="008E1D9C">
        <w:rPr>
          <w:rFonts w:ascii="Times New Roman" w:eastAsia="仿宋_GB2312" w:hAnsi="Times New Roman" w:cs="Times New Roman"/>
          <w:b/>
          <w:sz w:val="28"/>
          <w:szCs w:val="28"/>
        </w:rPr>
        <w:t>第一部分</w:t>
      </w:r>
      <w:r w:rsidRPr="008E1D9C">
        <w:rPr>
          <w:rFonts w:ascii="Times New Roman" w:eastAsia="仿宋_GB2312" w:hAnsi="Times New Roman" w:cs="Times New Roman"/>
          <w:b/>
          <w:sz w:val="28"/>
          <w:szCs w:val="28"/>
        </w:rPr>
        <w:t xml:space="preserve"> </w:t>
      </w:r>
      <w:r w:rsidRPr="008E1D9C">
        <w:rPr>
          <w:rFonts w:ascii="Times New Roman" w:eastAsia="仿宋_GB2312" w:hAnsi="Times New Roman" w:cs="Times New Roman"/>
          <w:b/>
          <w:sz w:val="28"/>
          <w:szCs w:val="28"/>
        </w:rPr>
        <w:t>土壤学</w:t>
      </w:r>
    </w:p>
    <w:p w:rsidR="004B09A5" w:rsidRPr="008E1D9C" w:rsidRDefault="004B09A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1. </w:t>
      </w:r>
      <w:r w:rsidRPr="008E1D9C">
        <w:rPr>
          <w:rFonts w:ascii="Times New Roman" w:eastAsia="仿宋_GB2312" w:hAnsi="Times New Roman" w:cs="Times New Roman"/>
          <w:sz w:val="28"/>
          <w:szCs w:val="28"/>
        </w:rPr>
        <w:t>土壤</w:t>
      </w:r>
      <w:r w:rsidR="00804F6E" w:rsidRPr="008E1D9C">
        <w:rPr>
          <w:rFonts w:ascii="Times New Roman" w:eastAsia="仿宋_GB2312" w:hAnsi="Times New Roman" w:cs="Times New Roman"/>
          <w:sz w:val="28"/>
          <w:szCs w:val="28"/>
        </w:rPr>
        <w:t>学基本概念</w:t>
      </w:r>
    </w:p>
    <w:p w:rsidR="00804F6E" w:rsidRPr="008E1D9C" w:rsidRDefault="006D114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土壤、土壤圈、</w:t>
      </w:r>
      <w:r w:rsidR="00D7266E" w:rsidRPr="008E1D9C">
        <w:rPr>
          <w:rFonts w:ascii="Times New Roman" w:eastAsia="仿宋_GB2312" w:hAnsi="Times New Roman" w:cs="Times New Roman"/>
          <w:sz w:val="28"/>
          <w:szCs w:val="28"/>
        </w:rPr>
        <w:t>森林土壤、</w:t>
      </w:r>
      <w:r w:rsidRPr="008E1D9C">
        <w:rPr>
          <w:rFonts w:ascii="Times New Roman" w:eastAsia="仿宋_GB2312" w:hAnsi="Times New Roman" w:cs="Times New Roman"/>
          <w:sz w:val="28"/>
          <w:szCs w:val="28"/>
        </w:rPr>
        <w:t>土壤肥力</w:t>
      </w:r>
      <w:r w:rsidR="006F5D4E" w:rsidRPr="008E1D9C">
        <w:rPr>
          <w:rFonts w:ascii="Times New Roman" w:eastAsia="仿宋_GB2312" w:hAnsi="Times New Roman" w:cs="Times New Roman"/>
          <w:sz w:val="28"/>
          <w:szCs w:val="28"/>
        </w:rPr>
        <w:t>、土纲</w:t>
      </w:r>
      <w:r w:rsidR="00834E81" w:rsidRPr="008E1D9C">
        <w:rPr>
          <w:rFonts w:ascii="Times New Roman" w:eastAsia="仿宋_GB2312" w:hAnsi="Times New Roman" w:cs="Times New Roman"/>
          <w:sz w:val="28"/>
          <w:szCs w:val="28"/>
        </w:rPr>
        <w:t>等；</w:t>
      </w:r>
      <w:r w:rsidR="005E69EB">
        <w:rPr>
          <w:rFonts w:ascii="Times New Roman" w:eastAsia="仿宋_GB2312" w:hAnsi="Times New Roman" w:cs="Times New Roman" w:hint="eastAsia"/>
          <w:sz w:val="28"/>
          <w:szCs w:val="28"/>
        </w:rPr>
        <w:t>土壤剖面；</w:t>
      </w:r>
      <w:r w:rsidR="00184147" w:rsidRPr="008E1D9C">
        <w:rPr>
          <w:rFonts w:ascii="Times New Roman" w:eastAsia="仿宋_GB2312" w:hAnsi="Times New Roman" w:cs="Times New Roman"/>
          <w:sz w:val="28"/>
          <w:szCs w:val="28"/>
        </w:rPr>
        <w:t>土壤的生态功能。</w:t>
      </w:r>
    </w:p>
    <w:p w:rsidR="00214B2A" w:rsidRPr="008E1D9C" w:rsidRDefault="006F5D4E"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2. </w:t>
      </w:r>
      <w:r w:rsidR="00214B2A" w:rsidRPr="008E1D9C">
        <w:rPr>
          <w:rFonts w:ascii="Times New Roman" w:eastAsia="仿宋_GB2312" w:hAnsi="Times New Roman" w:cs="Times New Roman"/>
          <w:sz w:val="28"/>
          <w:szCs w:val="28"/>
        </w:rPr>
        <w:t>土壤的地学基础</w:t>
      </w:r>
    </w:p>
    <w:p w:rsidR="00804F6E" w:rsidRPr="008E1D9C" w:rsidRDefault="004D3008"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常见矿物</w:t>
      </w:r>
      <w:r w:rsidR="00CF52E1" w:rsidRPr="008E1D9C">
        <w:rPr>
          <w:rFonts w:ascii="Times New Roman" w:eastAsia="仿宋_GB2312" w:hAnsi="Times New Roman" w:cs="Times New Roman"/>
          <w:sz w:val="28"/>
          <w:szCs w:val="28"/>
        </w:rPr>
        <w:t>和</w:t>
      </w:r>
      <w:r w:rsidRPr="008E1D9C">
        <w:rPr>
          <w:rFonts w:ascii="Times New Roman" w:eastAsia="仿宋_GB2312" w:hAnsi="Times New Roman" w:cs="Times New Roman"/>
          <w:sz w:val="28"/>
          <w:szCs w:val="28"/>
        </w:rPr>
        <w:t>岩石的</w:t>
      </w:r>
      <w:r w:rsidR="00513C28" w:rsidRPr="008E1D9C">
        <w:rPr>
          <w:rFonts w:ascii="Times New Roman" w:eastAsia="仿宋_GB2312" w:hAnsi="Times New Roman" w:cs="Times New Roman"/>
          <w:sz w:val="28"/>
          <w:szCs w:val="28"/>
        </w:rPr>
        <w:t>分类</w:t>
      </w:r>
      <w:r w:rsidR="00CF52E1" w:rsidRPr="008E1D9C">
        <w:rPr>
          <w:rFonts w:ascii="Times New Roman" w:eastAsia="仿宋_GB2312" w:hAnsi="Times New Roman" w:cs="Times New Roman"/>
          <w:sz w:val="28"/>
          <w:szCs w:val="28"/>
        </w:rPr>
        <w:t>、</w:t>
      </w:r>
      <w:r w:rsidR="00513C28" w:rsidRPr="008E1D9C">
        <w:rPr>
          <w:rFonts w:ascii="Times New Roman" w:eastAsia="仿宋_GB2312" w:hAnsi="Times New Roman" w:cs="Times New Roman"/>
          <w:sz w:val="28"/>
          <w:szCs w:val="28"/>
        </w:rPr>
        <w:t>鉴定方法</w:t>
      </w:r>
      <w:r w:rsidR="00D75E50" w:rsidRPr="008E1D9C">
        <w:rPr>
          <w:rFonts w:ascii="Times New Roman" w:eastAsia="仿宋_GB2312" w:hAnsi="Times New Roman" w:cs="Times New Roman"/>
          <w:sz w:val="28"/>
          <w:szCs w:val="28"/>
        </w:rPr>
        <w:t>；</w:t>
      </w:r>
      <w:r w:rsidR="00F11292" w:rsidRPr="008E1D9C">
        <w:rPr>
          <w:rFonts w:ascii="Times New Roman" w:eastAsia="仿宋_GB2312" w:hAnsi="Times New Roman" w:cs="Times New Roman"/>
          <w:sz w:val="28"/>
          <w:szCs w:val="28"/>
        </w:rPr>
        <w:t>常见的地质作用（包括内力作用和外力作用）、地形地貌</w:t>
      </w:r>
      <w:r w:rsidR="00754569">
        <w:rPr>
          <w:rFonts w:ascii="Times New Roman" w:eastAsia="仿宋_GB2312" w:hAnsi="Times New Roman" w:cs="Times New Roman" w:hint="eastAsia"/>
          <w:sz w:val="28"/>
          <w:szCs w:val="28"/>
        </w:rPr>
        <w:t>和</w:t>
      </w:r>
      <w:r w:rsidR="00F11292" w:rsidRPr="008E1D9C">
        <w:rPr>
          <w:rFonts w:ascii="Times New Roman" w:eastAsia="仿宋_GB2312" w:hAnsi="Times New Roman" w:cs="Times New Roman"/>
          <w:sz w:val="28"/>
          <w:szCs w:val="28"/>
        </w:rPr>
        <w:t>景观特征</w:t>
      </w:r>
      <w:r w:rsidR="006579F9" w:rsidRPr="008E1D9C">
        <w:rPr>
          <w:rFonts w:ascii="Times New Roman" w:eastAsia="仿宋_GB2312" w:hAnsi="Times New Roman" w:cs="Times New Roman"/>
          <w:sz w:val="28"/>
          <w:szCs w:val="28"/>
        </w:rPr>
        <w:t>。</w:t>
      </w:r>
      <w:bookmarkStart w:id="0" w:name="_GoBack"/>
      <w:bookmarkEnd w:id="0"/>
    </w:p>
    <w:p w:rsidR="00804F6E" w:rsidRPr="008E1D9C" w:rsidRDefault="0066608B"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lastRenderedPageBreak/>
        <w:t xml:space="preserve">3. </w:t>
      </w:r>
      <w:r w:rsidR="00B43D0E" w:rsidRPr="008E1D9C">
        <w:rPr>
          <w:rFonts w:ascii="Times New Roman" w:eastAsia="仿宋_GB2312" w:hAnsi="Times New Roman" w:cs="Times New Roman"/>
          <w:sz w:val="28"/>
          <w:szCs w:val="28"/>
        </w:rPr>
        <w:t>土壤的形成过程</w:t>
      </w:r>
    </w:p>
    <w:p w:rsidR="006579F9" w:rsidRPr="008E1D9C" w:rsidRDefault="0052021E" w:rsidP="006579F9">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五大成土因素；</w:t>
      </w:r>
      <w:r w:rsidR="006579F9" w:rsidRPr="008E1D9C">
        <w:rPr>
          <w:rFonts w:ascii="Times New Roman" w:eastAsia="仿宋_GB2312" w:hAnsi="Times New Roman" w:cs="Times New Roman"/>
          <w:sz w:val="28"/>
          <w:szCs w:val="28"/>
        </w:rPr>
        <w:t>岩石</w:t>
      </w:r>
      <w:r w:rsidR="00B9374C">
        <w:rPr>
          <w:rFonts w:ascii="Times New Roman" w:eastAsia="仿宋_GB2312" w:hAnsi="Times New Roman" w:cs="Times New Roman" w:hint="eastAsia"/>
          <w:sz w:val="28"/>
          <w:szCs w:val="28"/>
        </w:rPr>
        <w:t>的</w:t>
      </w:r>
      <w:r w:rsidR="00456221" w:rsidRPr="008E1D9C">
        <w:rPr>
          <w:rFonts w:ascii="Times New Roman" w:eastAsia="仿宋_GB2312" w:hAnsi="Times New Roman" w:cs="Times New Roman"/>
          <w:sz w:val="28"/>
          <w:szCs w:val="28"/>
        </w:rPr>
        <w:t>物理风化、化学风化</w:t>
      </w:r>
      <w:r w:rsidR="00B9374C">
        <w:rPr>
          <w:rFonts w:ascii="Times New Roman" w:eastAsia="仿宋_GB2312" w:hAnsi="Times New Roman" w:cs="Times New Roman" w:hint="eastAsia"/>
          <w:sz w:val="28"/>
          <w:szCs w:val="28"/>
        </w:rPr>
        <w:t>；</w:t>
      </w:r>
      <w:r w:rsidR="00456221" w:rsidRPr="008E1D9C">
        <w:rPr>
          <w:rFonts w:ascii="Times New Roman" w:eastAsia="仿宋_GB2312" w:hAnsi="Times New Roman" w:cs="Times New Roman"/>
          <w:sz w:val="28"/>
          <w:szCs w:val="28"/>
        </w:rPr>
        <w:t>风化产物的地球化学类型；</w:t>
      </w:r>
      <w:r w:rsidR="006579F9" w:rsidRPr="008E1D9C">
        <w:rPr>
          <w:rFonts w:ascii="Times New Roman" w:eastAsia="仿宋_GB2312" w:hAnsi="Times New Roman" w:cs="Times New Roman"/>
          <w:sz w:val="28"/>
          <w:szCs w:val="28"/>
        </w:rPr>
        <w:t>地质大循环和生物小循环</w:t>
      </w:r>
      <w:r w:rsidR="00BC0AE5" w:rsidRPr="008E1D9C">
        <w:rPr>
          <w:rFonts w:ascii="Times New Roman" w:eastAsia="仿宋_GB2312" w:hAnsi="Times New Roman" w:cs="Times New Roman"/>
          <w:sz w:val="28"/>
          <w:szCs w:val="28"/>
        </w:rPr>
        <w:t>；</w:t>
      </w:r>
      <w:r w:rsidR="006579F9" w:rsidRPr="008E1D9C">
        <w:rPr>
          <w:rFonts w:ascii="Times New Roman" w:eastAsia="仿宋_GB2312" w:hAnsi="Times New Roman" w:cs="Times New Roman"/>
          <w:sz w:val="28"/>
          <w:szCs w:val="28"/>
        </w:rPr>
        <w:t>土壤</w:t>
      </w:r>
      <w:r w:rsidR="00971006">
        <w:rPr>
          <w:rFonts w:ascii="Times New Roman" w:eastAsia="仿宋_GB2312" w:hAnsi="Times New Roman" w:cs="Times New Roman"/>
          <w:sz w:val="28"/>
          <w:szCs w:val="28"/>
        </w:rPr>
        <w:t>诊断学特征</w:t>
      </w:r>
      <w:r w:rsidR="00971006">
        <w:rPr>
          <w:rFonts w:ascii="Times New Roman" w:eastAsia="仿宋_GB2312" w:hAnsi="Times New Roman" w:cs="Times New Roman" w:hint="eastAsia"/>
          <w:sz w:val="28"/>
          <w:szCs w:val="28"/>
        </w:rPr>
        <w:t>；</w:t>
      </w:r>
      <w:r w:rsidR="006579F9" w:rsidRPr="008E1D9C">
        <w:rPr>
          <w:rFonts w:ascii="Times New Roman" w:eastAsia="仿宋_GB2312" w:hAnsi="Times New Roman" w:cs="Times New Roman"/>
          <w:sz w:val="28"/>
          <w:szCs w:val="28"/>
        </w:rPr>
        <w:t>如何挖掘土壤剖面并取样。</w:t>
      </w:r>
    </w:p>
    <w:p w:rsidR="0066608B" w:rsidRPr="008E1D9C" w:rsidRDefault="00EE67BA"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4. </w:t>
      </w:r>
      <w:r w:rsidR="0046573B" w:rsidRPr="008E1D9C">
        <w:rPr>
          <w:rFonts w:ascii="Times New Roman" w:eastAsia="仿宋_GB2312" w:hAnsi="Times New Roman" w:cs="Times New Roman"/>
          <w:sz w:val="28"/>
          <w:szCs w:val="28"/>
        </w:rPr>
        <w:t>土壤的物理结构</w:t>
      </w:r>
    </w:p>
    <w:p w:rsidR="0066608B" w:rsidRPr="008E1D9C" w:rsidRDefault="0046573B" w:rsidP="006D1819">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土壤</w:t>
      </w:r>
      <w:r w:rsidR="00A1110F">
        <w:rPr>
          <w:rFonts w:ascii="Times New Roman" w:eastAsia="仿宋_GB2312" w:hAnsi="Times New Roman" w:cs="Times New Roman" w:hint="eastAsia"/>
          <w:sz w:val="28"/>
          <w:szCs w:val="28"/>
        </w:rPr>
        <w:t>质地</w:t>
      </w:r>
      <w:r w:rsidR="00732163">
        <w:rPr>
          <w:rFonts w:ascii="Times New Roman" w:eastAsia="仿宋_GB2312" w:hAnsi="Times New Roman" w:cs="Times New Roman" w:hint="eastAsia"/>
          <w:sz w:val="28"/>
          <w:szCs w:val="28"/>
        </w:rPr>
        <w:t>；</w:t>
      </w:r>
      <w:r w:rsidRPr="008E1D9C">
        <w:rPr>
          <w:rFonts w:ascii="Times New Roman" w:eastAsia="仿宋_GB2312" w:hAnsi="Times New Roman" w:cs="Times New Roman"/>
          <w:sz w:val="28"/>
          <w:szCs w:val="28"/>
        </w:rPr>
        <w:t>土壤粒级组成</w:t>
      </w:r>
      <w:r w:rsidR="00252DDC" w:rsidRPr="008E1D9C">
        <w:rPr>
          <w:rFonts w:ascii="Times New Roman" w:eastAsia="仿宋_GB2312" w:hAnsi="Times New Roman" w:cs="Times New Roman"/>
          <w:sz w:val="28"/>
          <w:szCs w:val="28"/>
        </w:rPr>
        <w:t>；</w:t>
      </w:r>
      <w:r w:rsidR="00196A90">
        <w:rPr>
          <w:rFonts w:ascii="Times New Roman" w:eastAsia="仿宋_GB2312" w:hAnsi="Times New Roman" w:cs="Times New Roman" w:hint="eastAsia"/>
          <w:sz w:val="28"/>
          <w:szCs w:val="28"/>
        </w:rPr>
        <w:t>团聚体；</w:t>
      </w:r>
      <w:r w:rsidR="006D1819" w:rsidRPr="008E1D9C">
        <w:rPr>
          <w:rFonts w:ascii="Times New Roman" w:eastAsia="仿宋_GB2312" w:hAnsi="Times New Roman" w:cs="Times New Roman"/>
          <w:sz w:val="28"/>
          <w:szCs w:val="28"/>
        </w:rPr>
        <w:t>土壤孔隙度、容重（土壤密度）</w:t>
      </w:r>
      <w:r w:rsidR="00CD6AEB">
        <w:rPr>
          <w:rFonts w:ascii="Times New Roman" w:eastAsia="仿宋_GB2312" w:hAnsi="Times New Roman" w:cs="Times New Roman" w:hint="eastAsia"/>
          <w:sz w:val="28"/>
          <w:szCs w:val="28"/>
        </w:rPr>
        <w:t>及测定方法</w:t>
      </w:r>
      <w:r w:rsidR="006D1819" w:rsidRPr="008E1D9C">
        <w:rPr>
          <w:rFonts w:ascii="Times New Roman" w:eastAsia="仿宋_GB2312" w:hAnsi="Times New Roman" w:cs="Times New Roman"/>
          <w:sz w:val="28"/>
          <w:szCs w:val="28"/>
        </w:rPr>
        <w:t>。</w:t>
      </w:r>
    </w:p>
    <w:p w:rsidR="003646AA" w:rsidRPr="008E1D9C" w:rsidRDefault="003646AA" w:rsidP="003646AA">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5</w:t>
      </w:r>
      <w:r w:rsidRPr="008E1D9C">
        <w:rPr>
          <w:rFonts w:ascii="Times New Roman" w:eastAsia="仿宋_GB2312" w:hAnsi="Times New Roman" w:cs="Times New Roman"/>
          <w:sz w:val="28"/>
          <w:szCs w:val="28"/>
        </w:rPr>
        <w:t xml:space="preserve">. </w:t>
      </w:r>
      <w:r w:rsidRPr="008E1D9C">
        <w:rPr>
          <w:rFonts w:ascii="Times New Roman" w:eastAsia="仿宋_GB2312" w:hAnsi="Times New Roman" w:cs="Times New Roman"/>
          <w:sz w:val="28"/>
          <w:szCs w:val="28"/>
        </w:rPr>
        <w:t>土壤水分和空气</w:t>
      </w:r>
    </w:p>
    <w:p w:rsidR="003646AA" w:rsidRPr="008E1D9C" w:rsidRDefault="003646AA" w:rsidP="003646AA">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田间持水量</w:t>
      </w:r>
      <w:r w:rsidR="00331573">
        <w:rPr>
          <w:rFonts w:ascii="Times New Roman" w:eastAsia="仿宋_GB2312" w:hAnsi="Times New Roman" w:cs="Times New Roman" w:hint="eastAsia"/>
          <w:sz w:val="28"/>
          <w:szCs w:val="28"/>
        </w:rPr>
        <w:t>、凋萎系数、吸湿系数</w:t>
      </w:r>
      <w:r>
        <w:rPr>
          <w:rFonts w:ascii="Times New Roman" w:eastAsia="仿宋_GB2312" w:hAnsi="Times New Roman" w:cs="Times New Roman" w:hint="eastAsia"/>
          <w:sz w:val="28"/>
          <w:szCs w:val="28"/>
        </w:rPr>
        <w:t>；</w:t>
      </w:r>
      <w:r w:rsidR="00AC7F26">
        <w:rPr>
          <w:rFonts w:ascii="Times New Roman" w:eastAsia="仿宋_GB2312" w:hAnsi="Times New Roman" w:cs="Times New Roman" w:hint="eastAsia"/>
          <w:sz w:val="28"/>
          <w:szCs w:val="28"/>
        </w:rPr>
        <w:t>毛管水；</w:t>
      </w:r>
      <w:r w:rsidR="00C418CE" w:rsidRPr="008E1D9C">
        <w:rPr>
          <w:rFonts w:ascii="Times New Roman" w:eastAsia="仿宋_GB2312" w:hAnsi="Times New Roman" w:cs="Times New Roman"/>
          <w:sz w:val="28"/>
          <w:szCs w:val="28"/>
        </w:rPr>
        <w:t>土壤水势；</w:t>
      </w:r>
      <w:r w:rsidRPr="008E1D9C">
        <w:rPr>
          <w:rFonts w:ascii="Times New Roman" w:eastAsia="仿宋_GB2312" w:hAnsi="Times New Roman" w:cs="Times New Roman"/>
          <w:sz w:val="28"/>
          <w:szCs w:val="28"/>
        </w:rPr>
        <w:t>土壤</w:t>
      </w:r>
      <w:r w:rsidR="002A05B0">
        <w:rPr>
          <w:rFonts w:ascii="Times New Roman" w:eastAsia="仿宋_GB2312" w:hAnsi="Times New Roman" w:cs="Times New Roman" w:hint="eastAsia"/>
          <w:sz w:val="28"/>
          <w:szCs w:val="28"/>
        </w:rPr>
        <w:t>通气性及其影响因子</w:t>
      </w:r>
      <w:r w:rsidR="00B070E0">
        <w:rPr>
          <w:rFonts w:ascii="Times New Roman" w:eastAsia="仿宋_GB2312" w:hAnsi="Times New Roman" w:cs="Times New Roman" w:hint="eastAsia"/>
          <w:sz w:val="28"/>
          <w:szCs w:val="28"/>
        </w:rPr>
        <w:t>；氧化还原反应</w:t>
      </w:r>
      <w:r w:rsidRPr="008E1D9C">
        <w:rPr>
          <w:rFonts w:ascii="Times New Roman" w:eastAsia="仿宋_GB2312" w:hAnsi="Times New Roman" w:cs="Times New Roman"/>
          <w:sz w:val="28"/>
          <w:szCs w:val="28"/>
        </w:rPr>
        <w:t>。</w:t>
      </w:r>
    </w:p>
    <w:p w:rsidR="00133DB4" w:rsidRPr="008E1D9C" w:rsidRDefault="003646AA"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133DB4" w:rsidRPr="008E1D9C">
        <w:rPr>
          <w:rFonts w:ascii="Times New Roman" w:eastAsia="仿宋_GB2312" w:hAnsi="Times New Roman" w:cs="Times New Roman"/>
          <w:sz w:val="28"/>
          <w:szCs w:val="28"/>
        </w:rPr>
        <w:t xml:space="preserve">. </w:t>
      </w:r>
      <w:r w:rsidR="00133DB4" w:rsidRPr="008E1D9C">
        <w:rPr>
          <w:rFonts w:ascii="Times New Roman" w:eastAsia="仿宋_GB2312" w:hAnsi="Times New Roman" w:cs="Times New Roman"/>
          <w:sz w:val="28"/>
          <w:szCs w:val="28"/>
        </w:rPr>
        <w:t>土壤的化学特性</w:t>
      </w:r>
    </w:p>
    <w:p w:rsidR="00D61B25" w:rsidRPr="008E1D9C" w:rsidRDefault="006C1BE8"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土壤胶体的概念及类型</w:t>
      </w:r>
      <w:r w:rsidR="00E24332" w:rsidRPr="008E1D9C">
        <w:rPr>
          <w:rFonts w:ascii="Times New Roman" w:eastAsia="仿宋_GB2312" w:hAnsi="Times New Roman" w:cs="Times New Roman"/>
          <w:sz w:val="28"/>
          <w:szCs w:val="28"/>
        </w:rPr>
        <w:t>；</w:t>
      </w:r>
      <w:r w:rsidR="00C20696" w:rsidRPr="00C20696">
        <w:rPr>
          <w:rFonts w:ascii="Times New Roman" w:eastAsia="仿宋_GB2312" w:hAnsi="Times New Roman" w:cs="Times New Roman" w:hint="eastAsia"/>
          <w:sz w:val="28"/>
          <w:szCs w:val="28"/>
        </w:rPr>
        <w:t>硅酸盐黏土矿物</w:t>
      </w:r>
      <w:r w:rsidR="00C20696">
        <w:rPr>
          <w:rFonts w:ascii="Times New Roman" w:eastAsia="仿宋_GB2312" w:hAnsi="Times New Roman" w:cs="Times New Roman" w:hint="eastAsia"/>
          <w:sz w:val="28"/>
          <w:szCs w:val="28"/>
        </w:rPr>
        <w:t>；</w:t>
      </w:r>
      <w:r w:rsidR="00E24332" w:rsidRPr="008E1D9C">
        <w:rPr>
          <w:rFonts w:ascii="Times New Roman" w:eastAsia="仿宋_GB2312" w:hAnsi="Times New Roman" w:cs="Times New Roman"/>
          <w:sz w:val="28"/>
          <w:szCs w:val="28"/>
        </w:rPr>
        <w:t>胶体带电的原因；</w:t>
      </w:r>
      <w:r w:rsidR="004C292F" w:rsidRPr="008E1D9C">
        <w:rPr>
          <w:rFonts w:ascii="Times New Roman" w:eastAsia="仿宋_GB2312" w:hAnsi="Times New Roman" w:cs="Times New Roman"/>
          <w:sz w:val="28"/>
          <w:szCs w:val="28"/>
        </w:rPr>
        <w:t>阳离子交换量；盐基饱和度</w:t>
      </w:r>
      <w:r w:rsidR="00133DB4" w:rsidRPr="008E1D9C">
        <w:rPr>
          <w:rFonts w:ascii="Times New Roman" w:eastAsia="仿宋_GB2312" w:hAnsi="Times New Roman" w:cs="Times New Roman"/>
          <w:sz w:val="28"/>
          <w:szCs w:val="28"/>
        </w:rPr>
        <w:t>；</w:t>
      </w:r>
      <w:r w:rsidR="00495216" w:rsidRPr="008E1D9C">
        <w:rPr>
          <w:rFonts w:ascii="Times New Roman" w:eastAsia="仿宋_GB2312" w:hAnsi="Times New Roman" w:cs="Times New Roman"/>
          <w:sz w:val="28"/>
          <w:szCs w:val="28"/>
        </w:rPr>
        <w:t>土壤的酸碱</w:t>
      </w:r>
      <w:r w:rsidR="00495216">
        <w:rPr>
          <w:rFonts w:ascii="Times New Roman" w:eastAsia="仿宋_GB2312" w:hAnsi="Times New Roman" w:cs="Times New Roman" w:hint="eastAsia"/>
          <w:sz w:val="28"/>
          <w:szCs w:val="28"/>
        </w:rPr>
        <w:t>度</w:t>
      </w:r>
      <w:r w:rsidR="00133DB4" w:rsidRPr="008E1D9C">
        <w:rPr>
          <w:rFonts w:ascii="Times New Roman" w:eastAsia="仿宋_GB2312" w:hAnsi="Times New Roman" w:cs="Times New Roman"/>
          <w:sz w:val="28"/>
          <w:szCs w:val="28"/>
        </w:rPr>
        <w:t>。</w:t>
      </w:r>
    </w:p>
    <w:p w:rsidR="008734F4" w:rsidRPr="008E1D9C" w:rsidRDefault="008734F4"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7. </w:t>
      </w:r>
      <w:r w:rsidR="00A121C6" w:rsidRPr="008E1D9C">
        <w:rPr>
          <w:rFonts w:ascii="Times New Roman" w:eastAsia="仿宋_GB2312" w:hAnsi="Times New Roman" w:cs="Times New Roman"/>
          <w:sz w:val="28"/>
          <w:szCs w:val="28"/>
        </w:rPr>
        <w:t>土壤有机质</w:t>
      </w:r>
    </w:p>
    <w:p w:rsidR="00EB4765" w:rsidRPr="008E1D9C" w:rsidRDefault="00D130EB"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土壤有机质的来源</w:t>
      </w:r>
      <w:r>
        <w:rPr>
          <w:rFonts w:ascii="Times New Roman" w:eastAsia="仿宋_GB2312" w:hAnsi="Times New Roman" w:cs="Times New Roman" w:hint="eastAsia"/>
          <w:sz w:val="28"/>
          <w:szCs w:val="28"/>
        </w:rPr>
        <w:t>和</w:t>
      </w:r>
      <w:r w:rsidR="003E587C" w:rsidRPr="008E1D9C">
        <w:rPr>
          <w:rFonts w:ascii="Times New Roman" w:eastAsia="仿宋_GB2312" w:hAnsi="Times New Roman" w:cs="Times New Roman"/>
          <w:sz w:val="28"/>
          <w:szCs w:val="28"/>
        </w:rPr>
        <w:t>组成；</w:t>
      </w:r>
      <w:r w:rsidR="00663FA8">
        <w:rPr>
          <w:rFonts w:ascii="Times New Roman" w:eastAsia="仿宋_GB2312" w:hAnsi="Times New Roman" w:cs="Times New Roman" w:hint="eastAsia"/>
          <w:sz w:val="28"/>
          <w:szCs w:val="28"/>
        </w:rPr>
        <w:t>凋落物分解；</w:t>
      </w:r>
      <w:r w:rsidR="00BA749E">
        <w:rPr>
          <w:rFonts w:ascii="Times New Roman" w:eastAsia="仿宋_GB2312" w:hAnsi="Times New Roman" w:cs="Times New Roman"/>
          <w:sz w:val="28"/>
          <w:szCs w:val="28"/>
        </w:rPr>
        <w:t>土壤有机质</w:t>
      </w:r>
      <w:r w:rsidR="00BA749E">
        <w:rPr>
          <w:rFonts w:ascii="Times New Roman" w:eastAsia="仿宋_GB2312" w:hAnsi="Times New Roman" w:cs="Times New Roman" w:hint="eastAsia"/>
          <w:sz w:val="28"/>
          <w:szCs w:val="28"/>
        </w:rPr>
        <w:t>对土壤肥力的意义</w:t>
      </w:r>
      <w:r w:rsidR="00CD6602">
        <w:rPr>
          <w:rFonts w:ascii="Times New Roman" w:eastAsia="仿宋_GB2312" w:hAnsi="Times New Roman" w:cs="Times New Roman" w:hint="eastAsia"/>
          <w:sz w:val="28"/>
          <w:szCs w:val="28"/>
        </w:rPr>
        <w:t>。</w:t>
      </w:r>
    </w:p>
    <w:p w:rsidR="00EB4765" w:rsidRPr="008E1D9C" w:rsidRDefault="00EB476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8. </w:t>
      </w:r>
      <w:r w:rsidRPr="008E1D9C">
        <w:rPr>
          <w:rFonts w:ascii="Times New Roman" w:eastAsia="仿宋_GB2312" w:hAnsi="Times New Roman" w:cs="Times New Roman"/>
          <w:sz w:val="28"/>
          <w:szCs w:val="28"/>
        </w:rPr>
        <w:t>土壤养分</w:t>
      </w:r>
    </w:p>
    <w:p w:rsidR="005F2BE1" w:rsidRPr="008E1D9C" w:rsidRDefault="008734F4"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土壤养分的来源和消耗；土壤中氮、磷元素的形态、有效性及循环；微量元素的植物吸收形态。</w:t>
      </w:r>
    </w:p>
    <w:p w:rsidR="00133DB4" w:rsidRPr="008E1D9C" w:rsidRDefault="00EB476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9</w:t>
      </w:r>
      <w:r w:rsidR="00EC7064" w:rsidRPr="008E1D9C">
        <w:rPr>
          <w:rFonts w:ascii="Times New Roman" w:eastAsia="仿宋_GB2312" w:hAnsi="Times New Roman" w:cs="Times New Roman"/>
          <w:sz w:val="28"/>
          <w:szCs w:val="28"/>
        </w:rPr>
        <w:t xml:space="preserve">. </w:t>
      </w:r>
      <w:r w:rsidR="00EC7064" w:rsidRPr="008E1D9C">
        <w:rPr>
          <w:rFonts w:ascii="Times New Roman" w:eastAsia="仿宋_GB2312" w:hAnsi="Times New Roman" w:cs="Times New Roman"/>
          <w:sz w:val="28"/>
          <w:szCs w:val="28"/>
        </w:rPr>
        <w:t>土壤生物</w:t>
      </w:r>
    </w:p>
    <w:p w:rsidR="005654BF" w:rsidRPr="008E1D9C" w:rsidRDefault="00F65D7B"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土壤生物的种类和作用；土壤微生物</w:t>
      </w:r>
      <w:r w:rsidR="003F125E">
        <w:rPr>
          <w:rFonts w:ascii="Times New Roman" w:eastAsia="仿宋_GB2312" w:hAnsi="Times New Roman" w:cs="Times New Roman" w:hint="eastAsia"/>
          <w:sz w:val="28"/>
          <w:szCs w:val="28"/>
        </w:rPr>
        <w:t>如何参与</w:t>
      </w:r>
      <w:r w:rsidR="00820473" w:rsidRPr="008E1D9C">
        <w:rPr>
          <w:rFonts w:ascii="Times New Roman" w:eastAsia="仿宋_GB2312" w:hAnsi="Times New Roman" w:cs="Times New Roman"/>
          <w:sz w:val="28"/>
          <w:szCs w:val="28"/>
        </w:rPr>
        <w:t>矿化、氨化作用、硝化作用、反硝化作用</w:t>
      </w:r>
      <w:r w:rsidR="00820FF2">
        <w:rPr>
          <w:rFonts w:ascii="Times New Roman" w:eastAsia="仿宋_GB2312" w:hAnsi="Times New Roman" w:cs="Times New Roman" w:hint="eastAsia"/>
          <w:sz w:val="28"/>
          <w:szCs w:val="28"/>
        </w:rPr>
        <w:t>；菌根共生</w:t>
      </w:r>
      <w:r w:rsidR="0030603F">
        <w:rPr>
          <w:rFonts w:ascii="Times New Roman" w:eastAsia="仿宋_GB2312" w:hAnsi="Times New Roman" w:cs="Times New Roman" w:hint="eastAsia"/>
          <w:sz w:val="28"/>
          <w:szCs w:val="28"/>
        </w:rPr>
        <w:t>；碎屑食物网</w:t>
      </w:r>
      <w:r w:rsidR="00432F6E" w:rsidRPr="008E1D9C">
        <w:rPr>
          <w:rFonts w:ascii="Times New Roman" w:eastAsia="仿宋_GB2312" w:hAnsi="Times New Roman" w:cs="Times New Roman"/>
          <w:sz w:val="28"/>
          <w:szCs w:val="28"/>
        </w:rPr>
        <w:t>。</w:t>
      </w:r>
    </w:p>
    <w:p w:rsidR="005654BF" w:rsidRPr="008E1D9C" w:rsidRDefault="00EB4765"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10</w:t>
      </w:r>
      <w:r w:rsidR="00773953" w:rsidRPr="008E1D9C">
        <w:rPr>
          <w:rFonts w:ascii="Times New Roman" w:eastAsia="仿宋_GB2312" w:hAnsi="Times New Roman" w:cs="Times New Roman"/>
          <w:sz w:val="28"/>
          <w:szCs w:val="28"/>
        </w:rPr>
        <w:t xml:space="preserve">. </w:t>
      </w:r>
      <w:r w:rsidR="00773953" w:rsidRPr="008E1D9C">
        <w:rPr>
          <w:rFonts w:ascii="Times New Roman" w:eastAsia="仿宋_GB2312" w:hAnsi="Times New Roman" w:cs="Times New Roman"/>
          <w:sz w:val="28"/>
          <w:szCs w:val="28"/>
        </w:rPr>
        <w:t>土壤地理</w:t>
      </w:r>
    </w:p>
    <w:p w:rsidR="00773953" w:rsidRPr="008E1D9C" w:rsidRDefault="00510E12"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诊断层和诊断特性；</w:t>
      </w:r>
      <w:r w:rsidR="00773953" w:rsidRPr="008E1D9C">
        <w:rPr>
          <w:rFonts w:ascii="Times New Roman" w:eastAsia="仿宋_GB2312" w:hAnsi="Times New Roman" w:cs="Times New Roman"/>
          <w:sz w:val="28"/>
          <w:szCs w:val="28"/>
        </w:rPr>
        <w:t>土壤的水平分布和垂直分布；我国主要土壤类型</w:t>
      </w:r>
      <w:r w:rsidR="000F275E" w:rsidRPr="008E1D9C">
        <w:rPr>
          <w:rFonts w:ascii="Times New Roman" w:eastAsia="仿宋_GB2312" w:hAnsi="Times New Roman" w:cs="Times New Roman"/>
          <w:sz w:val="28"/>
          <w:szCs w:val="28"/>
        </w:rPr>
        <w:t>及</w:t>
      </w:r>
      <w:r w:rsidR="00773953" w:rsidRPr="008E1D9C">
        <w:rPr>
          <w:rFonts w:ascii="Times New Roman" w:eastAsia="仿宋_GB2312" w:hAnsi="Times New Roman" w:cs="Times New Roman"/>
          <w:sz w:val="28"/>
          <w:szCs w:val="28"/>
        </w:rPr>
        <w:t>分布</w:t>
      </w:r>
      <w:r w:rsidR="000F275E" w:rsidRPr="008E1D9C">
        <w:rPr>
          <w:rFonts w:ascii="Times New Roman" w:eastAsia="仿宋_GB2312" w:hAnsi="Times New Roman" w:cs="Times New Roman"/>
          <w:sz w:val="28"/>
          <w:szCs w:val="28"/>
        </w:rPr>
        <w:t>。</w:t>
      </w:r>
    </w:p>
    <w:p w:rsidR="00E92248" w:rsidRPr="008E1D9C" w:rsidRDefault="00E92248" w:rsidP="00676546">
      <w:pPr>
        <w:spacing w:line="520" w:lineRule="exact"/>
        <w:rPr>
          <w:rFonts w:ascii="Times New Roman" w:eastAsia="仿宋_GB2312" w:hAnsi="Times New Roman" w:cs="Times New Roman"/>
          <w:sz w:val="28"/>
          <w:szCs w:val="28"/>
        </w:rPr>
      </w:pPr>
    </w:p>
    <w:p w:rsidR="00AB2552" w:rsidRPr="008E1D9C" w:rsidRDefault="00AB2552" w:rsidP="00AB2552">
      <w:pPr>
        <w:spacing w:line="520" w:lineRule="exact"/>
        <w:rPr>
          <w:rFonts w:ascii="Times New Roman" w:eastAsia="仿宋_GB2312" w:hAnsi="Times New Roman" w:cs="Times New Roman"/>
          <w:b/>
          <w:sz w:val="28"/>
          <w:szCs w:val="28"/>
        </w:rPr>
      </w:pPr>
      <w:r w:rsidRPr="008E1D9C">
        <w:rPr>
          <w:rFonts w:ascii="Times New Roman" w:eastAsia="仿宋_GB2312" w:hAnsi="Times New Roman" w:cs="Times New Roman"/>
          <w:b/>
          <w:sz w:val="28"/>
          <w:szCs w:val="28"/>
        </w:rPr>
        <w:lastRenderedPageBreak/>
        <w:t>第二部分</w:t>
      </w:r>
      <w:r w:rsidRPr="008E1D9C">
        <w:rPr>
          <w:rFonts w:ascii="Times New Roman" w:eastAsia="仿宋_GB2312" w:hAnsi="Times New Roman" w:cs="Times New Roman"/>
          <w:b/>
          <w:sz w:val="28"/>
          <w:szCs w:val="28"/>
        </w:rPr>
        <w:t xml:space="preserve"> </w:t>
      </w:r>
      <w:r w:rsidRPr="008E1D9C">
        <w:rPr>
          <w:rFonts w:ascii="Times New Roman" w:eastAsia="仿宋_GB2312" w:hAnsi="Times New Roman" w:cs="Times New Roman"/>
          <w:b/>
          <w:sz w:val="28"/>
          <w:szCs w:val="28"/>
        </w:rPr>
        <w:t>林学概论</w:t>
      </w:r>
    </w:p>
    <w:p w:rsidR="00E92248" w:rsidRDefault="00AB2552" w:rsidP="00676546">
      <w:pPr>
        <w:spacing w:line="520" w:lineRule="exact"/>
        <w:rPr>
          <w:rFonts w:ascii="Times New Roman" w:eastAsia="仿宋_GB2312" w:hAnsi="Times New Roman" w:cs="Times New Roman"/>
          <w:sz w:val="28"/>
          <w:szCs w:val="28"/>
        </w:rPr>
      </w:pPr>
      <w:r w:rsidRPr="008E1D9C">
        <w:rPr>
          <w:rFonts w:ascii="Times New Roman" w:eastAsia="仿宋_GB2312" w:hAnsi="Times New Roman" w:cs="Times New Roman"/>
          <w:sz w:val="28"/>
          <w:szCs w:val="28"/>
        </w:rPr>
        <w:t xml:space="preserve">1. </w:t>
      </w:r>
      <w:r w:rsidR="00C742D3">
        <w:rPr>
          <w:rFonts w:ascii="Times New Roman" w:eastAsia="仿宋_GB2312" w:hAnsi="Times New Roman" w:cs="Times New Roman" w:hint="eastAsia"/>
          <w:sz w:val="28"/>
          <w:szCs w:val="28"/>
        </w:rPr>
        <w:t>林学基本概念</w:t>
      </w:r>
    </w:p>
    <w:p w:rsidR="00C742D3" w:rsidRDefault="00F0677F"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林业、</w:t>
      </w:r>
      <w:r w:rsidR="005516D2">
        <w:rPr>
          <w:rFonts w:ascii="Times New Roman" w:eastAsia="仿宋_GB2312" w:hAnsi="Times New Roman" w:cs="Times New Roman" w:hint="eastAsia"/>
          <w:sz w:val="28"/>
          <w:szCs w:val="28"/>
        </w:rPr>
        <w:t>森林、林分、</w:t>
      </w:r>
      <w:r w:rsidR="009E3935" w:rsidRPr="009E3935">
        <w:rPr>
          <w:rFonts w:ascii="Times New Roman" w:eastAsia="仿宋_GB2312" w:hAnsi="Times New Roman" w:cs="Times New Roman" w:hint="eastAsia"/>
          <w:sz w:val="28"/>
          <w:szCs w:val="28"/>
        </w:rPr>
        <w:t>林型</w:t>
      </w:r>
      <w:r w:rsidR="005516D2">
        <w:rPr>
          <w:rFonts w:ascii="Times New Roman" w:eastAsia="仿宋_GB2312" w:hAnsi="Times New Roman" w:cs="Times New Roman" w:hint="eastAsia"/>
          <w:sz w:val="28"/>
          <w:szCs w:val="28"/>
        </w:rPr>
        <w:t>；优势树种、伴生树种、</w:t>
      </w:r>
      <w:r w:rsidR="009E3935" w:rsidRPr="009E3935">
        <w:rPr>
          <w:rFonts w:ascii="Times New Roman" w:eastAsia="仿宋_GB2312" w:hAnsi="Times New Roman" w:cs="Times New Roman" w:hint="eastAsia"/>
          <w:sz w:val="28"/>
          <w:szCs w:val="28"/>
        </w:rPr>
        <w:t>乡土树种</w:t>
      </w:r>
      <w:r w:rsidR="005516D2">
        <w:rPr>
          <w:rFonts w:ascii="Times New Roman" w:eastAsia="仿宋_GB2312" w:hAnsi="Times New Roman" w:cs="Times New Roman" w:hint="eastAsia"/>
          <w:sz w:val="28"/>
          <w:szCs w:val="28"/>
        </w:rPr>
        <w:t>；</w:t>
      </w:r>
      <w:r w:rsidR="009E3935" w:rsidRPr="009E3935">
        <w:rPr>
          <w:rFonts w:ascii="Times New Roman" w:eastAsia="仿宋_GB2312" w:hAnsi="Times New Roman" w:cs="Times New Roman" w:hint="eastAsia"/>
          <w:sz w:val="28"/>
          <w:szCs w:val="28"/>
        </w:rPr>
        <w:t>天然林</w:t>
      </w:r>
      <w:r w:rsidR="00C01D8A">
        <w:rPr>
          <w:rFonts w:ascii="Times New Roman" w:eastAsia="仿宋_GB2312" w:hAnsi="Times New Roman" w:cs="Times New Roman" w:hint="eastAsia"/>
          <w:sz w:val="28"/>
          <w:szCs w:val="28"/>
        </w:rPr>
        <w:t>、</w:t>
      </w:r>
      <w:r w:rsidR="009E3935" w:rsidRPr="009E3935">
        <w:rPr>
          <w:rFonts w:ascii="Times New Roman" w:eastAsia="仿宋_GB2312" w:hAnsi="Times New Roman" w:cs="Times New Roman" w:hint="eastAsia"/>
          <w:sz w:val="28"/>
          <w:szCs w:val="28"/>
        </w:rPr>
        <w:t>人工</w:t>
      </w:r>
      <w:r w:rsidR="005516D2">
        <w:rPr>
          <w:rFonts w:ascii="Times New Roman" w:eastAsia="仿宋_GB2312" w:hAnsi="Times New Roman" w:cs="Times New Roman" w:hint="eastAsia"/>
          <w:sz w:val="28"/>
          <w:szCs w:val="28"/>
        </w:rPr>
        <w:t>林</w:t>
      </w:r>
      <w:r w:rsidR="00065389">
        <w:rPr>
          <w:rFonts w:ascii="Times New Roman" w:eastAsia="仿宋_GB2312" w:hAnsi="Times New Roman" w:cs="Times New Roman" w:hint="eastAsia"/>
          <w:sz w:val="28"/>
          <w:szCs w:val="28"/>
        </w:rPr>
        <w:t>；</w:t>
      </w:r>
      <w:r w:rsidR="00B60DD1" w:rsidRPr="00B60DD1">
        <w:rPr>
          <w:rFonts w:ascii="Times New Roman" w:eastAsia="仿宋_GB2312" w:hAnsi="Times New Roman" w:cs="Times New Roman" w:hint="eastAsia"/>
          <w:sz w:val="28"/>
          <w:szCs w:val="28"/>
        </w:rPr>
        <w:t>林分密度</w:t>
      </w:r>
      <w:r w:rsidR="00B60DD1">
        <w:rPr>
          <w:rFonts w:ascii="Times New Roman" w:eastAsia="仿宋_GB2312" w:hAnsi="Times New Roman" w:cs="Times New Roman" w:hint="eastAsia"/>
          <w:sz w:val="28"/>
          <w:szCs w:val="28"/>
        </w:rPr>
        <w:t>；</w:t>
      </w:r>
      <w:r w:rsidR="00065389" w:rsidRPr="00065389">
        <w:rPr>
          <w:rFonts w:ascii="Times New Roman" w:eastAsia="仿宋_GB2312" w:hAnsi="Times New Roman" w:cs="Times New Roman" w:hint="eastAsia"/>
          <w:sz w:val="28"/>
          <w:szCs w:val="28"/>
        </w:rPr>
        <w:t>林分标准地调查</w:t>
      </w:r>
      <w:r w:rsidR="00A9319A">
        <w:rPr>
          <w:rFonts w:ascii="Times New Roman" w:eastAsia="仿宋_GB2312" w:hAnsi="Times New Roman" w:cs="Times New Roman" w:hint="eastAsia"/>
          <w:sz w:val="28"/>
          <w:szCs w:val="28"/>
        </w:rPr>
        <w:t>。</w:t>
      </w:r>
    </w:p>
    <w:p w:rsidR="003C23AE" w:rsidRDefault="003C23AE"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sidR="00E408E1">
        <w:rPr>
          <w:rFonts w:ascii="Times New Roman" w:eastAsia="仿宋_GB2312" w:hAnsi="Times New Roman" w:cs="Times New Roman" w:hint="eastAsia"/>
          <w:sz w:val="28"/>
          <w:szCs w:val="28"/>
        </w:rPr>
        <w:t>植物生理</w:t>
      </w:r>
    </w:p>
    <w:p w:rsidR="003C23AE" w:rsidRDefault="00876590"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植物的光周期现象；</w:t>
      </w:r>
      <w:r w:rsidR="003C23AE" w:rsidRPr="003C23AE">
        <w:rPr>
          <w:rFonts w:ascii="Times New Roman" w:eastAsia="仿宋_GB2312" w:hAnsi="Times New Roman" w:cs="Times New Roman" w:hint="eastAsia"/>
          <w:sz w:val="28"/>
          <w:szCs w:val="28"/>
        </w:rPr>
        <w:t>光补偿点</w:t>
      </w:r>
      <w:r w:rsidR="003D5B0D">
        <w:rPr>
          <w:rFonts w:ascii="Times New Roman" w:eastAsia="仿宋_GB2312" w:hAnsi="Times New Roman" w:cs="Times New Roman" w:hint="eastAsia"/>
          <w:sz w:val="28"/>
          <w:szCs w:val="28"/>
        </w:rPr>
        <w:t>、</w:t>
      </w:r>
      <w:r w:rsidR="003C23AE" w:rsidRPr="003C23AE">
        <w:rPr>
          <w:rFonts w:ascii="Times New Roman" w:eastAsia="仿宋_GB2312" w:hAnsi="Times New Roman" w:cs="Times New Roman" w:hint="eastAsia"/>
          <w:sz w:val="28"/>
          <w:szCs w:val="28"/>
        </w:rPr>
        <w:t>光饱和点</w:t>
      </w:r>
      <w:r w:rsidR="003D5B0D">
        <w:rPr>
          <w:rFonts w:ascii="Times New Roman" w:eastAsia="仿宋_GB2312" w:hAnsi="Times New Roman" w:cs="Times New Roman" w:hint="eastAsia"/>
          <w:sz w:val="28"/>
          <w:szCs w:val="28"/>
        </w:rPr>
        <w:t>；</w:t>
      </w:r>
      <w:r w:rsidR="004E4104">
        <w:rPr>
          <w:rFonts w:ascii="Times New Roman" w:eastAsia="仿宋_GB2312" w:hAnsi="Times New Roman" w:cs="Times New Roman" w:hint="eastAsia"/>
          <w:sz w:val="28"/>
          <w:szCs w:val="28"/>
        </w:rPr>
        <w:t>植物</w:t>
      </w:r>
      <w:r w:rsidR="00944FA3" w:rsidRPr="00944FA3">
        <w:rPr>
          <w:rFonts w:ascii="Times New Roman" w:eastAsia="仿宋_GB2312" w:hAnsi="Times New Roman" w:cs="Times New Roman" w:hint="eastAsia"/>
          <w:sz w:val="28"/>
          <w:szCs w:val="28"/>
        </w:rPr>
        <w:t>物候</w:t>
      </w:r>
      <w:r w:rsidR="00051B27">
        <w:rPr>
          <w:rFonts w:ascii="Times New Roman" w:eastAsia="仿宋_GB2312" w:hAnsi="Times New Roman" w:cs="Times New Roman" w:hint="eastAsia"/>
          <w:sz w:val="28"/>
          <w:szCs w:val="28"/>
        </w:rPr>
        <w:t>；光合作用、呼吸作用；</w:t>
      </w:r>
      <w:r w:rsidR="00EB040D" w:rsidRPr="00EB040D">
        <w:rPr>
          <w:rFonts w:ascii="Times New Roman" w:eastAsia="仿宋_GB2312" w:hAnsi="Times New Roman" w:cs="Times New Roman" w:hint="eastAsia"/>
          <w:sz w:val="28"/>
          <w:szCs w:val="28"/>
        </w:rPr>
        <w:t>蒸腾作用</w:t>
      </w:r>
      <w:r w:rsidR="00EB040D">
        <w:rPr>
          <w:rFonts w:ascii="Times New Roman" w:eastAsia="仿宋_GB2312" w:hAnsi="Times New Roman" w:cs="Times New Roman" w:hint="eastAsia"/>
          <w:sz w:val="28"/>
          <w:szCs w:val="28"/>
        </w:rPr>
        <w:t>；</w:t>
      </w:r>
      <w:r w:rsidR="00002071" w:rsidRPr="00002071">
        <w:rPr>
          <w:rFonts w:ascii="Times New Roman" w:eastAsia="仿宋_GB2312" w:hAnsi="Times New Roman" w:cs="Times New Roman" w:hint="eastAsia"/>
          <w:sz w:val="28"/>
          <w:szCs w:val="28"/>
        </w:rPr>
        <w:t>气孔调节</w:t>
      </w:r>
      <w:r w:rsidR="00002071">
        <w:rPr>
          <w:rFonts w:ascii="Times New Roman" w:eastAsia="仿宋_GB2312" w:hAnsi="Times New Roman" w:cs="Times New Roman" w:hint="eastAsia"/>
          <w:sz w:val="28"/>
          <w:szCs w:val="28"/>
        </w:rPr>
        <w:t>；</w:t>
      </w:r>
      <w:r w:rsidR="004E02C0" w:rsidRPr="00EE2547">
        <w:rPr>
          <w:rFonts w:ascii="Times New Roman" w:eastAsia="仿宋_GB2312" w:hAnsi="Times New Roman" w:cs="Times New Roman"/>
          <w:sz w:val="28"/>
          <w:szCs w:val="28"/>
        </w:rPr>
        <w:t>植物水势</w:t>
      </w:r>
      <w:r w:rsidR="004E02C0">
        <w:rPr>
          <w:rFonts w:ascii="Times New Roman" w:eastAsia="仿宋_GB2312" w:hAnsi="Times New Roman" w:cs="Times New Roman" w:hint="eastAsia"/>
          <w:sz w:val="28"/>
          <w:szCs w:val="28"/>
        </w:rPr>
        <w:t>；</w:t>
      </w:r>
      <w:r w:rsidR="007019A5" w:rsidRPr="007019A5">
        <w:rPr>
          <w:rFonts w:ascii="Times New Roman" w:eastAsia="仿宋_GB2312" w:hAnsi="Times New Roman" w:cs="Times New Roman" w:hint="eastAsia"/>
          <w:sz w:val="28"/>
          <w:szCs w:val="28"/>
        </w:rPr>
        <w:t>水分利用效率</w:t>
      </w:r>
      <w:r w:rsidR="009B5C59">
        <w:rPr>
          <w:rFonts w:ascii="Times New Roman" w:eastAsia="仿宋_GB2312" w:hAnsi="Times New Roman" w:cs="Times New Roman" w:hint="eastAsia"/>
          <w:sz w:val="28"/>
          <w:szCs w:val="28"/>
        </w:rPr>
        <w:t>。</w:t>
      </w:r>
    </w:p>
    <w:p w:rsidR="00DF30F6" w:rsidRDefault="00DF30F6"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植物营养</w:t>
      </w:r>
    </w:p>
    <w:p w:rsidR="00DF30F6" w:rsidRDefault="008D5F88" w:rsidP="00676546">
      <w:pPr>
        <w:spacing w:line="520" w:lineRule="exact"/>
        <w:rPr>
          <w:rFonts w:ascii="Times New Roman" w:eastAsia="仿宋_GB2312" w:hAnsi="Times New Roman" w:cs="Times New Roman"/>
          <w:sz w:val="28"/>
          <w:szCs w:val="28"/>
        </w:rPr>
      </w:pPr>
      <w:r w:rsidRPr="008D5F88">
        <w:rPr>
          <w:rFonts w:ascii="Times New Roman" w:eastAsia="仿宋_GB2312" w:hAnsi="Times New Roman" w:cs="Times New Roman" w:hint="eastAsia"/>
          <w:sz w:val="28"/>
          <w:szCs w:val="28"/>
        </w:rPr>
        <w:t>利比希</w:t>
      </w:r>
      <w:r w:rsidR="007D4F75">
        <w:rPr>
          <w:rFonts w:ascii="Times New Roman" w:eastAsia="仿宋_GB2312" w:hAnsi="Times New Roman" w:cs="Times New Roman" w:hint="eastAsia"/>
          <w:sz w:val="28"/>
          <w:szCs w:val="28"/>
        </w:rPr>
        <w:t>最小因子定律；</w:t>
      </w:r>
      <w:r w:rsidR="00715CA3">
        <w:rPr>
          <w:rFonts w:ascii="Times New Roman" w:eastAsia="仿宋_GB2312" w:hAnsi="Times New Roman" w:cs="Times New Roman" w:hint="eastAsia"/>
          <w:sz w:val="28"/>
          <w:szCs w:val="28"/>
        </w:rPr>
        <w:t>植物必需的营养元素及其</w:t>
      </w:r>
      <w:r w:rsidR="00715CA3" w:rsidRPr="00715CA3">
        <w:rPr>
          <w:rFonts w:ascii="Times New Roman" w:eastAsia="仿宋_GB2312" w:hAnsi="Times New Roman" w:cs="Times New Roman" w:hint="eastAsia"/>
          <w:sz w:val="28"/>
          <w:szCs w:val="28"/>
        </w:rPr>
        <w:t>功能</w:t>
      </w:r>
      <w:r w:rsidR="00715CA3">
        <w:rPr>
          <w:rFonts w:ascii="Times New Roman" w:eastAsia="仿宋_GB2312" w:hAnsi="Times New Roman" w:cs="Times New Roman" w:hint="eastAsia"/>
          <w:sz w:val="28"/>
          <w:szCs w:val="28"/>
        </w:rPr>
        <w:t>；</w:t>
      </w:r>
      <w:r w:rsidR="00511DA3">
        <w:rPr>
          <w:rFonts w:ascii="Times New Roman" w:eastAsia="仿宋_GB2312" w:hAnsi="Times New Roman" w:cs="Times New Roman" w:hint="eastAsia"/>
          <w:sz w:val="28"/>
          <w:szCs w:val="28"/>
        </w:rPr>
        <w:t>氮的形态与转化</w:t>
      </w:r>
      <w:r w:rsidR="00A4347B">
        <w:rPr>
          <w:rFonts w:ascii="Times New Roman" w:eastAsia="仿宋_GB2312" w:hAnsi="Times New Roman" w:cs="Times New Roman" w:hint="eastAsia"/>
          <w:sz w:val="28"/>
          <w:szCs w:val="28"/>
        </w:rPr>
        <w:t>；</w:t>
      </w:r>
      <w:r w:rsidR="007F0A44">
        <w:rPr>
          <w:rFonts w:ascii="Times New Roman" w:eastAsia="仿宋_GB2312" w:hAnsi="Times New Roman" w:cs="Times New Roman" w:hint="eastAsia"/>
          <w:sz w:val="28"/>
          <w:szCs w:val="28"/>
        </w:rPr>
        <w:t>磷有效性；</w:t>
      </w:r>
      <w:r w:rsidR="00A4347B">
        <w:rPr>
          <w:rFonts w:ascii="Times New Roman" w:eastAsia="仿宋_GB2312" w:hAnsi="Times New Roman" w:cs="Times New Roman" w:hint="eastAsia"/>
          <w:sz w:val="28"/>
          <w:szCs w:val="28"/>
        </w:rPr>
        <w:t>根系</w:t>
      </w:r>
      <w:r w:rsidR="00AF66A6">
        <w:rPr>
          <w:rFonts w:ascii="Times New Roman" w:eastAsia="仿宋_GB2312" w:hAnsi="Times New Roman" w:cs="Times New Roman" w:hint="eastAsia"/>
          <w:sz w:val="28"/>
          <w:szCs w:val="28"/>
        </w:rPr>
        <w:t>获取养分的主要途径</w:t>
      </w:r>
      <w:r w:rsidR="00E1200E">
        <w:rPr>
          <w:rFonts w:ascii="Times New Roman" w:eastAsia="仿宋_GB2312" w:hAnsi="Times New Roman" w:cs="Times New Roman" w:hint="eastAsia"/>
          <w:sz w:val="28"/>
          <w:szCs w:val="28"/>
        </w:rPr>
        <w:t>。</w:t>
      </w:r>
    </w:p>
    <w:p w:rsidR="00055A0B" w:rsidRDefault="002A5ADE"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4</w:t>
      </w:r>
      <w:r w:rsidR="00055A0B">
        <w:rPr>
          <w:rFonts w:ascii="Times New Roman" w:eastAsia="仿宋_GB2312" w:hAnsi="Times New Roman" w:cs="Times New Roman"/>
          <w:sz w:val="28"/>
          <w:szCs w:val="28"/>
        </w:rPr>
        <w:t xml:space="preserve">. </w:t>
      </w:r>
      <w:r w:rsidR="00190914">
        <w:rPr>
          <w:rFonts w:ascii="Times New Roman" w:eastAsia="仿宋_GB2312" w:hAnsi="Times New Roman" w:cs="Times New Roman" w:hint="eastAsia"/>
          <w:sz w:val="28"/>
          <w:szCs w:val="28"/>
        </w:rPr>
        <w:t>林木</w:t>
      </w:r>
      <w:r w:rsidR="00FD52B1">
        <w:rPr>
          <w:rFonts w:ascii="Times New Roman" w:eastAsia="仿宋_GB2312" w:hAnsi="Times New Roman" w:cs="Times New Roman" w:hint="eastAsia"/>
          <w:sz w:val="28"/>
          <w:szCs w:val="28"/>
        </w:rPr>
        <w:t>育种</w:t>
      </w:r>
    </w:p>
    <w:p w:rsidR="00055A0B" w:rsidRDefault="00055A0B" w:rsidP="00676546">
      <w:pPr>
        <w:spacing w:line="520" w:lineRule="exact"/>
        <w:rPr>
          <w:rFonts w:ascii="Times New Roman" w:eastAsia="仿宋_GB2312" w:hAnsi="Times New Roman" w:cs="Times New Roman"/>
          <w:sz w:val="28"/>
          <w:szCs w:val="28"/>
        </w:rPr>
      </w:pPr>
      <w:r w:rsidRPr="00055A0B">
        <w:rPr>
          <w:rFonts w:ascii="Times New Roman" w:eastAsia="仿宋_GB2312" w:hAnsi="Times New Roman" w:cs="Times New Roman" w:hint="eastAsia"/>
          <w:sz w:val="28"/>
          <w:szCs w:val="28"/>
        </w:rPr>
        <w:t>种子休眠的类型，影响种子萌发的因素；</w:t>
      </w:r>
      <w:r w:rsidR="00C15778" w:rsidRPr="00C15778">
        <w:rPr>
          <w:rFonts w:ascii="Times New Roman" w:eastAsia="仿宋_GB2312" w:hAnsi="Times New Roman" w:cs="Times New Roman" w:hint="eastAsia"/>
          <w:sz w:val="28"/>
          <w:szCs w:val="28"/>
        </w:rPr>
        <w:t>种子催芽的</w:t>
      </w:r>
      <w:r w:rsidR="00C15778">
        <w:rPr>
          <w:rFonts w:ascii="Times New Roman" w:eastAsia="仿宋_GB2312" w:hAnsi="Times New Roman" w:cs="Times New Roman" w:hint="eastAsia"/>
          <w:sz w:val="28"/>
          <w:szCs w:val="28"/>
        </w:rPr>
        <w:t>常见</w:t>
      </w:r>
      <w:r w:rsidR="00C15778" w:rsidRPr="00C15778">
        <w:rPr>
          <w:rFonts w:ascii="Times New Roman" w:eastAsia="仿宋_GB2312" w:hAnsi="Times New Roman" w:cs="Times New Roman" w:hint="eastAsia"/>
          <w:sz w:val="28"/>
          <w:szCs w:val="28"/>
        </w:rPr>
        <w:t>方法</w:t>
      </w:r>
      <w:r w:rsidR="00C15778">
        <w:rPr>
          <w:rFonts w:ascii="Times New Roman" w:eastAsia="仿宋_GB2312" w:hAnsi="Times New Roman" w:cs="Times New Roman" w:hint="eastAsia"/>
          <w:sz w:val="28"/>
          <w:szCs w:val="28"/>
        </w:rPr>
        <w:t>；</w:t>
      </w:r>
      <w:r w:rsidR="002069C0" w:rsidRPr="002069C0">
        <w:rPr>
          <w:rFonts w:ascii="Times New Roman" w:eastAsia="仿宋_GB2312" w:hAnsi="Times New Roman" w:cs="Times New Roman" w:hint="eastAsia"/>
          <w:sz w:val="28"/>
          <w:szCs w:val="28"/>
        </w:rPr>
        <w:t>杂种优势</w:t>
      </w:r>
      <w:r w:rsidR="002069C0">
        <w:rPr>
          <w:rFonts w:ascii="Times New Roman" w:eastAsia="仿宋_GB2312" w:hAnsi="Times New Roman" w:cs="Times New Roman" w:hint="eastAsia"/>
          <w:sz w:val="28"/>
          <w:szCs w:val="28"/>
        </w:rPr>
        <w:t>；</w:t>
      </w:r>
      <w:r w:rsidR="003E5C8E" w:rsidRPr="003E5C8E">
        <w:rPr>
          <w:rFonts w:ascii="Times New Roman" w:eastAsia="仿宋_GB2312" w:hAnsi="Times New Roman" w:cs="Times New Roman" w:hint="eastAsia"/>
          <w:sz w:val="28"/>
          <w:szCs w:val="28"/>
        </w:rPr>
        <w:t>无性繁殖</w:t>
      </w:r>
      <w:r w:rsidR="006A78E4">
        <w:rPr>
          <w:rFonts w:ascii="Times New Roman" w:eastAsia="仿宋_GB2312" w:hAnsi="Times New Roman" w:cs="Times New Roman" w:hint="eastAsia"/>
          <w:sz w:val="28"/>
          <w:szCs w:val="28"/>
        </w:rPr>
        <w:t>；扦插、嫁接</w:t>
      </w:r>
      <w:r w:rsidR="009C0077">
        <w:rPr>
          <w:rFonts w:ascii="Times New Roman" w:eastAsia="仿宋_GB2312" w:hAnsi="Times New Roman" w:cs="Times New Roman" w:hint="eastAsia"/>
          <w:sz w:val="28"/>
          <w:szCs w:val="28"/>
        </w:rPr>
        <w:t>。</w:t>
      </w:r>
    </w:p>
    <w:p w:rsidR="00EB0A6D" w:rsidRDefault="0091511A" w:rsidP="00F753A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5</w:t>
      </w:r>
      <w:r w:rsidR="00EB0A6D">
        <w:rPr>
          <w:rFonts w:ascii="Times New Roman" w:eastAsia="仿宋_GB2312" w:hAnsi="Times New Roman" w:cs="Times New Roman"/>
          <w:sz w:val="28"/>
          <w:szCs w:val="28"/>
        </w:rPr>
        <w:t xml:space="preserve">. </w:t>
      </w:r>
      <w:r w:rsidR="00EB0A6D">
        <w:rPr>
          <w:rFonts w:ascii="Times New Roman" w:eastAsia="仿宋_GB2312" w:hAnsi="Times New Roman" w:cs="Times New Roman" w:hint="eastAsia"/>
          <w:sz w:val="28"/>
          <w:szCs w:val="28"/>
        </w:rPr>
        <w:t>森林培育</w:t>
      </w:r>
    </w:p>
    <w:p w:rsidR="004B409C" w:rsidRDefault="001B2C8E" w:rsidP="00676546">
      <w:pPr>
        <w:spacing w:line="520" w:lineRule="exact"/>
        <w:rPr>
          <w:rFonts w:ascii="Times New Roman" w:eastAsia="仿宋_GB2312" w:hAnsi="Times New Roman" w:cs="Times New Roman"/>
          <w:sz w:val="28"/>
          <w:szCs w:val="28"/>
        </w:rPr>
      </w:pPr>
      <w:r w:rsidRPr="001B2C8E">
        <w:rPr>
          <w:rFonts w:ascii="Times New Roman" w:eastAsia="仿宋_GB2312" w:hAnsi="Times New Roman" w:cs="Times New Roman" w:hint="eastAsia"/>
          <w:sz w:val="28"/>
          <w:szCs w:val="28"/>
        </w:rPr>
        <w:t>我国</w:t>
      </w:r>
      <w:r w:rsidR="00D23284">
        <w:rPr>
          <w:rFonts w:ascii="Times New Roman" w:eastAsia="仿宋_GB2312" w:hAnsi="Times New Roman" w:cs="Times New Roman" w:hint="eastAsia"/>
          <w:sz w:val="28"/>
          <w:szCs w:val="28"/>
        </w:rPr>
        <w:t>南方</w:t>
      </w:r>
      <w:r w:rsidRPr="001B2C8E">
        <w:rPr>
          <w:rFonts w:ascii="Times New Roman" w:eastAsia="仿宋_GB2312" w:hAnsi="Times New Roman" w:cs="Times New Roman" w:hint="eastAsia"/>
          <w:sz w:val="28"/>
          <w:szCs w:val="28"/>
        </w:rPr>
        <w:t>主要造林树种</w:t>
      </w:r>
      <w:r w:rsidR="005651E4">
        <w:rPr>
          <w:rFonts w:ascii="Times New Roman" w:eastAsia="仿宋_GB2312" w:hAnsi="Times New Roman" w:cs="Times New Roman" w:hint="eastAsia"/>
          <w:sz w:val="28"/>
          <w:szCs w:val="28"/>
        </w:rPr>
        <w:t>的</w:t>
      </w:r>
      <w:r w:rsidR="00BB29D7">
        <w:rPr>
          <w:rFonts w:ascii="Times New Roman" w:eastAsia="仿宋_GB2312" w:hAnsi="Times New Roman" w:cs="Times New Roman" w:hint="eastAsia"/>
          <w:sz w:val="28"/>
          <w:szCs w:val="28"/>
        </w:rPr>
        <w:t>拉丁学名</w:t>
      </w:r>
      <w:r w:rsidRPr="001B2C8E">
        <w:rPr>
          <w:rFonts w:ascii="Times New Roman" w:eastAsia="仿宋_GB2312" w:hAnsi="Times New Roman" w:cs="Times New Roman" w:hint="eastAsia"/>
          <w:sz w:val="28"/>
          <w:szCs w:val="28"/>
        </w:rPr>
        <w:t>和树种特性</w:t>
      </w:r>
      <w:r w:rsidR="00BB29D7">
        <w:rPr>
          <w:rFonts w:ascii="Times New Roman" w:eastAsia="仿宋_GB2312" w:hAnsi="Times New Roman" w:cs="Times New Roman" w:hint="eastAsia"/>
          <w:sz w:val="28"/>
          <w:szCs w:val="28"/>
        </w:rPr>
        <w:t>；</w:t>
      </w:r>
      <w:r w:rsidR="00F02F52" w:rsidRPr="00F02F52">
        <w:rPr>
          <w:rFonts w:ascii="Times New Roman" w:eastAsia="仿宋_GB2312" w:hAnsi="Times New Roman" w:cs="Times New Roman" w:hint="eastAsia"/>
          <w:sz w:val="28"/>
          <w:szCs w:val="28"/>
        </w:rPr>
        <w:t>培育大径材人工林</w:t>
      </w:r>
      <w:r w:rsidR="00F02F52">
        <w:rPr>
          <w:rFonts w:ascii="Times New Roman" w:eastAsia="仿宋_GB2312" w:hAnsi="Times New Roman" w:cs="Times New Roman" w:hint="eastAsia"/>
          <w:sz w:val="28"/>
          <w:szCs w:val="28"/>
        </w:rPr>
        <w:t>的经营措施；</w:t>
      </w:r>
      <w:r w:rsidR="0025008D" w:rsidRPr="0012789F">
        <w:rPr>
          <w:rFonts w:ascii="Times New Roman" w:eastAsia="仿宋_GB2312" w:hAnsi="Times New Roman" w:cs="Times New Roman" w:hint="eastAsia"/>
          <w:sz w:val="28"/>
          <w:szCs w:val="28"/>
        </w:rPr>
        <w:t>适地适树的内涵</w:t>
      </w:r>
      <w:r w:rsidR="0025008D">
        <w:rPr>
          <w:rFonts w:ascii="Times New Roman" w:eastAsia="仿宋_GB2312" w:hAnsi="Times New Roman" w:cs="Times New Roman" w:hint="eastAsia"/>
          <w:sz w:val="28"/>
          <w:szCs w:val="28"/>
        </w:rPr>
        <w:t>；</w:t>
      </w:r>
      <w:r w:rsidR="00AC344D" w:rsidRPr="00AC344D">
        <w:rPr>
          <w:rFonts w:ascii="Times New Roman" w:eastAsia="仿宋_GB2312" w:hAnsi="Times New Roman" w:cs="Times New Roman" w:hint="eastAsia"/>
          <w:sz w:val="28"/>
          <w:szCs w:val="28"/>
        </w:rPr>
        <w:t>混交林树种选择的原则</w:t>
      </w:r>
      <w:r w:rsidR="00FE06B4">
        <w:rPr>
          <w:rFonts w:ascii="Times New Roman" w:eastAsia="仿宋_GB2312" w:hAnsi="Times New Roman" w:cs="Times New Roman" w:hint="eastAsia"/>
          <w:sz w:val="28"/>
          <w:szCs w:val="28"/>
        </w:rPr>
        <w:t>，营造混交林的</w:t>
      </w:r>
      <w:r w:rsidR="00CD22D6">
        <w:rPr>
          <w:rFonts w:ascii="Times New Roman" w:eastAsia="仿宋_GB2312" w:hAnsi="Times New Roman" w:cs="Times New Roman" w:hint="eastAsia"/>
          <w:sz w:val="28"/>
          <w:szCs w:val="28"/>
        </w:rPr>
        <w:t>优势。</w:t>
      </w:r>
    </w:p>
    <w:p w:rsidR="00C742D3" w:rsidRDefault="0091511A"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B51B55">
        <w:rPr>
          <w:rFonts w:ascii="Times New Roman" w:eastAsia="仿宋_GB2312" w:hAnsi="Times New Roman" w:cs="Times New Roman"/>
          <w:sz w:val="28"/>
          <w:szCs w:val="28"/>
        </w:rPr>
        <w:t xml:space="preserve">. </w:t>
      </w:r>
      <w:r w:rsidR="00B51B55">
        <w:rPr>
          <w:rFonts w:ascii="Times New Roman" w:eastAsia="仿宋_GB2312" w:hAnsi="Times New Roman" w:cs="Times New Roman" w:hint="eastAsia"/>
          <w:sz w:val="28"/>
          <w:szCs w:val="28"/>
        </w:rPr>
        <w:t>森林经营</w:t>
      </w:r>
    </w:p>
    <w:p w:rsidR="00B51B55" w:rsidRPr="00B51B55" w:rsidRDefault="00B51B55" w:rsidP="00B51B55">
      <w:pPr>
        <w:spacing w:line="520" w:lineRule="exact"/>
        <w:rPr>
          <w:rFonts w:ascii="Times New Roman" w:eastAsia="仿宋_GB2312" w:hAnsi="Times New Roman" w:cs="Times New Roman"/>
          <w:sz w:val="28"/>
          <w:szCs w:val="28"/>
        </w:rPr>
      </w:pPr>
      <w:r w:rsidRPr="00B51B55">
        <w:rPr>
          <w:rFonts w:ascii="Times New Roman" w:eastAsia="仿宋_GB2312" w:hAnsi="Times New Roman" w:cs="Times New Roman" w:hint="eastAsia"/>
          <w:sz w:val="28"/>
          <w:szCs w:val="28"/>
        </w:rPr>
        <w:t>森林可持续经营</w:t>
      </w:r>
      <w:r w:rsidR="000869D5">
        <w:rPr>
          <w:rFonts w:ascii="Times New Roman" w:eastAsia="仿宋_GB2312" w:hAnsi="Times New Roman" w:cs="Times New Roman" w:hint="eastAsia"/>
          <w:sz w:val="28"/>
          <w:szCs w:val="28"/>
        </w:rPr>
        <w:t>的</w:t>
      </w:r>
      <w:r w:rsidRPr="00B51B55">
        <w:rPr>
          <w:rFonts w:ascii="Times New Roman" w:eastAsia="仿宋_GB2312" w:hAnsi="Times New Roman" w:cs="Times New Roman" w:hint="eastAsia"/>
          <w:sz w:val="28"/>
          <w:szCs w:val="28"/>
        </w:rPr>
        <w:t>内涵</w:t>
      </w:r>
      <w:r w:rsidR="00D026B0">
        <w:rPr>
          <w:rFonts w:ascii="Times New Roman" w:eastAsia="仿宋_GB2312" w:hAnsi="Times New Roman" w:cs="Times New Roman" w:hint="eastAsia"/>
          <w:sz w:val="28"/>
          <w:szCs w:val="28"/>
        </w:rPr>
        <w:t>和任务</w:t>
      </w:r>
      <w:r w:rsidR="000869D5">
        <w:rPr>
          <w:rFonts w:ascii="Times New Roman" w:eastAsia="仿宋_GB2312" w:hAnsi="Times New Roman" w:cs="Times New Roman" w:hint="eastAsia"/>
          <w:sz w:val="28"/>
          <w:szCs w:val="28"/>
        </w:rPr>
        <w:t>；</w:t>
      </w:r>
      <w:r w:rsidR="00CF61AF">
        <w:rPr>
          <w:rFonts w:ascii="Times New Roman" w:eastAsia="仿宋_GB2312" w:hAnsi="Times New Roman" w:cs="Times New Roman"/>
          <w:sz w:val="28"/>
          <w:szCs w:val="28"/>
        </w:rPr>
        <w:t>林木分化与自然稀疏</w:t>
      </w:r>
      <w:r w:rsidR="00E2474D">
        <w:rPr>
          <w:rFonts w:ascii="Times New Roman" w:eastAsia="仿宋_GB2312" w:hAnsi="Times New Roman" w:cs="Times New Roman" w:hint="eastAsia"/>
          <w:sz w:val="28"/>
          <w:szCs w:val="28"/>
        </w:rPr>
        <w:t>；</w:t>
      </w:r>
      <w:r w:rsidR="00D026B0" w:rsidRPr="00CF61AF">
        <w:rPr>
          <w:rFonts w:ascii="Times New Roman" w:eastAsia="仿宋_GB2312" w:hAnsi="Times New Roman" w:cs="Times New Roman" w:hint="eastAsia"/>
          <w:sz w:val="28"/>
          <w:szCs w:val="28"/>
        </w:rPr>
        <w:t>抚育采伐的种类和方法</w:t>
      </w:r>
      <w:r w:rsidR="00D026B0">
        <w:rPr>
          <w:rFonts w:ascii="Times New Roman" w:eastAsia="仿宋_GB2312" w:hAnsi="Times New Roman" w:cs="Times New Roman" w:hint="eastAsia"/>
          <w:sz w:val="28"/>
          <w:szCs w:val="28"/>
        </w:rPr>
        <w:t>；</w:t>
      </w:r>
      <w:r w:rsidRPr="00B51B55">
        <w:rPr>
          <w:rFonts w:ascii="Times New Roman" w:eastAsia="仿宋_GB2312" w:hAnsi="Times New Roman" w:cs="Times New Roman" w:hint="eastAsia"/>
          <w:sz w:val="28"/>
          <w:szCs w:val="28"/>
        </w:rPr>
        <w:t>常用次生林林分改造的方法</w:t>
      </w:r>
      <w:r w:rsidR="00D026B0">
        <w:rPr>
          <w:rFonts w:ascii="Times New Roman" w:eastAsia="仿宋_GB2312" w:hAnsi="Times New Roman" w:cs="Times New Roman" w:hint="eastAsia"/>
          <w:sz w:val="28"/>
          <w:szCs w:val="28"/>
        </w:rPr>
        <w:t>。</w:t>
      </w:r>
    </w:p>
    <w:p w:rsidR="00B51B55" w:rsidRDefault="0091511A"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7</w:t>
      </w:r>
      <w:r w:rsidR="009001D9">
        <w:rPr>
          <w:rFonts w:ascii="Times New Roman" w:eastAsia="仿宋_GB2312" w:hAnsi="Times New Roman" w:cs="Times New Roman"/>
          <w:sz w:val="28"/>
          <w:szCs w:val="28"/>
        </w:rPr>
        <w:t xml:space="preserve">. </w:t>
      </w:r>
      <w:r w:rsidR="009001D9">
        <w:rPr>
          <w:rFonts w:ascii="Times New Roman" w:eastAsia="仿宋_GB2312" w:hAnsi="Times New Roman" w:cs="Times New Roman" w:hint="eastAsia"/>
          <w:sz w:val="28"/>
          <w:szCs w:val="28"/>
        </w:rPr>
        <w:t>森林健康</w:t>
      </w:r>
    </w:p>
    <w:p w:rsidR="009001D9" w:rsidRDefault="009001D9"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森林生态系统稳定性的概念与</w:t>
      </w:r>
      <w:r w:rsidRPr="009001D9">
        <w:rPr>
          <w:rFonts w:ascii="Times New Roman" w:eastAsia="仿宋_GB2312" w:hAnsi="Times New Roman" w:cs="Times New Roman" w:hint="eastAsia"/>
          <w:sz w:val="28"/>
          <w:szCs w:val="28"/>
        </w:rPr>
        <w:t>评价</w:t>
      </w:r>
      <w:r>
        <w:rPr>
          <w:rFonts w:ascii="Times New Roman" w:eastAsia="仿宋_GB2312" w:hAnsi="Times New Roman" w:cs="Times New Roman" w:hint="eastAsia"/>
          <w:sz w:val="28"/>
          <w:szCs w:val="28"/>
        </w:rPr>
        <w:t>；</w:t>
      </w:r>
      <w:r w:rsidRPr="009001D9">
        <w:rPr>
          <w:rFonts w:ascii="Times New Roman" w:eastAsia="仿宋_GB2312" w:hAnsi="Times New Roman" w:cs="Times New Roman" w:hint="eastAsia"/>
          <w:sz w:val="28"/>
          <w:szCs w:val="28"/>
        </w:rPr>
        <w:t>常见</w:t>
      </w:r>
      <w:r>
        <w:rPr>
          <w:rFonts w:ascii="Times New Roman" w:eastAsia="仿宋_GB2312" w:hAnsi="Times New Roman" w:cs="Times New Roman" w:hint="eastAsia"/>
          <w:sz w:val="28"/>
          <w:szCs w:val="28"/>
        </w:rPr>
        <w:t>的林木病害</w:t>
      </w:r>
      <w:r w:rsidRPr="009001D9">
        <w:rPr>
          <w:rFonts w:ascii="Times New Roman" w:eastAsia="仿宋_GB2312" w:hAnsi="Times New Roman" w:cs="Times New Roman" w:hint="eastAsia"/>
          <w:sz w:val="28"/>
          <w:szCs w:val="28"/>
        </w:rPr>
        <w:t>类型</w:t>
      </w:r>
      <w:r>
        <w:rPr>
          <w:rFonts w:ascii="Times New Roman" w:eastAsia="仿宋_GB2312" w:hAnsi="Times New Roman" w:cs="Times New Roman" w:hint="eastAsia"/>
          <w:sz w:val="28"/>
          <w:szCs w:val="28"/>
        </w:rPr>
        <w:t>及防治措施；</w:t>
      </w:r>
      <w:r w:rsidR="00555B99" w:rsidRPr="00555B99">
        <w:rPr>
          <w:rFonts w:ascii="Times New Roman" w:eastAsia="仿宋_GB2312" w:hAnsi="Times New Roman" w:cs="Times New Roman" w:hint="eastAsia"/>
          <w:sz w:val="28"/>
          <w:szCs w:val="28"/>
        </w:rPr>
        <w:t>森林火灾的种类及发生条件</w:t>
      </w:r>
      <w:r w:rsidR="005D6EBC">
        <w:rPr>
          <w:rFonts w:ascii="Times New Roman" w:eastAsia="仿宋_GB2312" w:hAnsi="Times New Roman" w:cs="Times New Roman" w:hint="eastAsia"/>
          <w:sz w:val="28"/>
          <w:szCs w:val="28"/>
        </w:rPr>
        <w:t>；</w:t>
      </w:r>
      <w:r w:rsidR="005D6EBC" w:rsidRPr="000A3B2D">
        <w:rPr>
          <w:rFonts w:ascii="Times New Roman" w:eastAsia="仿宋_GB2312" w:hAnsi="Times New Roman" w:cs="Times New Roman" w:hint="eastAsia"/>
          <w:sz w:val="28"/>
          <w:szCs w:val="28"/>
        </w:rPr>
        <w:t>森林防火</w:t>
      </w:r>
      <w:r w:rsidR="007739C9">
        <w:rPr>
          <w:rFonts w:ascii="Times New Roman" w:eastAsia="仿宋_GB2312" w:hAnsi="Times New Roman" w:cs="Times New Roman" w:hint="eastAsia"/>
          <w:sz w:val="28"/>
          <w:szCs w:val="28"/>
        </w:rPr>
        <w:t>的</w:t>
      </w:r>
      <w:r w:rsidR="005D6EBC" w:rsidRPr="000A3B2D">
        <w:rPr>
          <w:rFonts w:ascii="Times New Roman" w:eastAsia="仿宋_GB2312" w:hAnsi="Times New Roman" w:cs="Times New Roman" w:hint="eastAsia"/>
          <w:sz w:val="28"/>
          <w:szCs w:val="28"/>
        </w:rPr>
        <w:t>基本原理。</w:t>
      </w:r>
    </w:p>
    <w:p w:rsidR="00440F4D" w:rsidRDefault="0091511A" w:rsidP="00440F4D">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8</w:t>
      </w:r>
      <w:r w:rsidR="00440F4D">
        <w:rPr>
          <w:rFonts w:ascii="Times New Roman" w:eastAsia="仿宋_GB2312" w:hAnsi="Times New Roman" w:cs="Times New Roman"/>
          <w:sz w:val="28"/>
          <w:szCs w:val="28"/>
        </w:rPr>
        <w:t xml:space="preserve">. </w:t>
      </w:r>
      <w:r w:rsidR="00440F4D">
        <w:rPr>
          <w:rFonts w:ascii="Times New Roman" w:eastAsia="仿宋_GB2312" w:hAnsi="Times New Roman" w:cs="Times New Roman" w:hint="eastAsia"/>
          <w:sz w:val="28"/>
          <w:szCs w:val="28"/>
        </w:rPr>
        <w:t>森林资源</w:t>
      </w:r>
    </w:p>
    <w:p w:rsidR="00440F4D" w:rsidRPr="008E1D9C" w:rsidRDefault="00440F4D" w:rsidP="00440F4D">
      <w:pPr>
        <w:spacing w:line="520" w:lineRule="exact"/>
        <w:rPr>
          <w:rFonts w:ascii="Times New Roman" w:eastAsia="仿宋_GB2312" w:hAnsi="Times New Roman" w:cs="Times New Roman"/>
          <w:sz w:val="28"/>
          <w:szCs w:val="28"/>
        </w:rPr>
      </w:pPr>
      <w:r w:rsidRPr="009C255B">
        <w:rPr>
          <w:rFonts w:ascii="Times New Roman" w:eastAsia="仿宋_GB2312" w:hAnsi="Times New Roman" w:cs="Times New Roman" w:hint="eastAsia"/>
          <w:sz w:val="28"/>
          <w:szCs w:val="28"/>
        </w:rPr>
        <w:t>林分调查因子的概念</w:t>
      </w:r>
      <w:r>
        <w:rPr>
          <w:rFonts w:ascii="Times New Roman" w:eastAsia="仿宋_GB2312" w:hAnsi="Times New Roman" w:cs="Times New Roman" w:hint="eastAsia"/>
          <w:sz w:val="28"/>
          <w:szCs w:val="28"/>
        </w:rPr>
        <w:t>、</w:t>
      </w:r>
      <w:r w:rsidRPr="009C255B">
        <w:rPr>
          <w:rFonts w:ascii="Times New Roman" w:eastAsia="仿宋_GB2312" w:hAnsi="Times New Roman" w:cs="Times New Roman" w:hint="eastAsia"/>
          <w:sz w:val="28"/>
          <w:szCs w:val="28"/>
        </w:rPr>
        <w:t>测定、计算方法</w:t>
      </w:r>
      <w:r>
        <w:rPr>
          <w:rFonts w:ascii="Times New Roman" w:eastAsia="仿宋_GB2312" w:hAnsi="Times New Roman" w:cs="Times New Roman" w:hint="eastAsia"/>
          <w:sz w:val="28"/>
          <w:szCs w:val="28"/>
        </w:rPr>
        <w:t>；</w:t>
      </w:r>
      <w:r w:rsidRPr="00DA6DD1">
        <w:rPr>
          <w:rFonts w:ascii="Times New Roman" w:eastAsia="仿宋_GB2312" w:hAnsi="Times New Roman" w:cs="Times New Roman" w:hint="eastAsia"/>
          <w:sz w:val="28"/>
          <w:szCs w:val="28"/>
        </w:rPr>
        <w:t>森林资源调查与森林资源监测的概念、分类；</w:t>
      </w:r>
      <w:r w:rsidRPr="004434B7">
        <w:rPr>
          <w:rFonts w:ascii="Times New Roman" w:eastAsia="仿宋_GB2312" w:hAnsi="Times New Roman" w:cs="Times New Roman" w:hint="eastAsia"/>
          <w:sz w:val="28"/>
          <w:szCs w:val="28"/>
        </w:rPr>
        <w:t>森林区划、林班区划、小班区划的具体内容</w:t>
      </w:r>
      <w:r>
        <w:rPr>
          <w:rFonts w:ascii="Times New Roman" w:eastAsia="仿宋_GB2312" w:hAnsi="Times New Roman" w:cs="Times New Roman" w:hint="eastAsia"/>
          <w:sz w:val="28"/>
          <w:szCs w:val="28"/>
        </w:rPr>
        <w:t>。</w:t>
      </w:r>
    </w:p>
    <w:p w:rsidR="00B51B55" w:rsidRDefault="0091511A" w:rsidP="0067654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9</w:t>
      </w:r>
      <w:r w:rsidR="00CD646B">
        <w:rPr>
          <w:rFonts w:ascii="Times New Roman" w:eastAsia="仿宋_GB2312" w:hAnsi="Times New Roman" w:cs="Times New Roman"/>
          <w:sz w:val="28"/>
          <w:szCs w:val="28"/>
        </w:rPr>
        <w:t xml:space="preserve">. </w:t>
      </w:r>
      <w:r w:rsidR="00CD646B">
        <w:rPr>
          <w:rFonts w:ascii="Times New Roman" w:eastAsia="仿宋_GB2312" w:hAnsi="Times New Roman" w:cs="Times New Roman" w:hint="eastAsia"/>
          <w:sz w:val="28"/>
          <w:szCs w:val="28"/>
        </w:rPr>
        <w:t>林业生态工程</w:t>
      </w:r>
    </w:p>
    <w:p w:rsidR="00440F4D" w:rsidRDefault="00CD646B">
      <w:pPr>
        <w:spacing w:line="520" w:lineRule="exact"/>
        <w:rPr>
          <w:rFonts w:ascii="Times New Roman" w:eastAsia="仿宋_GB2312" w:hAnsi="Times New Roman" w:cs="Times New Roman"/>
          <w:sz w:val="28"/>
          <w:szCs w:val="28"/>
        </w:rPr>
      </w:pPr>
      <w:r w:rsidRPr="00CD646B">
        <w:rPr>
          <w:rFonts w:ascii="Times New Roman" w:eastAsia="仿宋_GB2312" w:hAnsi="Times New Roman" w:cs="Times New Roman" w:hint="eastAsia"/>
          <w:sz w:val="28"/>
          <w:szCs w:val="28"/>
        </w:rPr>
        <w:t>土壤侵蚀与水土流失</w:t>
      </w:r>
      <w:r w:rsidR="00CC4B71">
        <w:rPr>
          <w:rFonts w:ascii="Times New Roman" w:eastAsia="仿宋_GB2312" w:hAnsi="Times New Roman" w:cs="Times New Roman" w:hint="eastAsia"/>
          <w:sz w:val="28"/>
          <w:szCs w:val="28"/>
        </w:rPr>
        <w:t>；</w:t>
      </w:r>
      <w:r w:rsidR="007D01E1" w:rsidRPr="007D01E1">
        <w:rPr>
          <w:rFonts w:ascii="Times New Roman" w:eastAsia="仿宋_GB2312" w:hAnsi="Times New Roman" w:cs="Times New Roman" w:hint="eastAsia"/>
          <w:sz w:val="28"/>
          <w:szCs w:val="28"/>
        </w:rPr>
        <w:t>我国目前开展的重大林业生态工程</w:t>
      </w:r>
      <w:r w:rsidR="00D552DF">
        <w:rPr>
          <w:rFonts w:ascii="Times New Roman" w:eastAsia="仿宋_GB2312" w:hAnsi="Times New Roman" w:cs="Times New Roman" w:hint="eastAsia"/>
          <w:sz w:val="28"/>
          <w:szCs w:val="28"/>
        </w:rPr>
        <w:t>。</w:t>
      </w:r>
    </w:p>
    <w:p w:rsidR="00E60DDE" w:rsidRPr="007D5E8C" w:rsidRDefault="0091511A" w:rsidP="00E60DDE">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sidR="00E60DDE" w:rsidRPr="007D5E8C">
        <w:rPr>
          <w:rFonts w:ascii="Times New Roman" w:eastAsia="仿宋_GB2312" w:hAnsi="Times New Roman" w:cs="Times New Roman"/>
          <w:sz w:val="28"/>
          <w:szCs w:val="28"/>
        </w:rPr>
        <w:t xml:space="preserve">. </w:t>
      </w:r>
      <w:r w:rsidR="00E60DDE" w:rsidRPr="007D5E8C">
        <w:rPr>
          <w:rFonts w:ascii="Times New Roman" w:eastAsia="仿宋_GB2312" w:hAnsi="Times New Roman" w:cs="Times New Roman" w:hint="eastAsia"/>
          <w:sz w:val="28"/>
          <w:szCs w:val="28"/>
        </w:rPr>
        <w:t>林业新技术</w:t>
      </w:r>
    </w:p>
    <w:p w:rsidR="00E60DDE" w:rsidRPr="00E60DDE" w:rsidRDefault="00E60DDE">
      <w:pPr>
        <w:spacing w:line="520" w:lineRule="exact"/>
        <w:rPr>
          <w:rFonts w:ascii="Times New Roman" w:eastAsia="仿宋_GB2312" w:hAnsi="Times New Roman" w:cs="Times New Roman"/>
          <w:sz w:val="28"/>
          <w:szCs w:val="28"/>
        </w:rPr>
      </w:pPr>
      <w:r w:rsidRPr="007D5E8C">
        <w:rPr>
          <w:rFonts w:ascii="Times New Roman" w:eastAsia="仿宋_GB2312" w:hAnsi="Times New Roman" w:cs="Times New Roman" w:hint="eastAsia"/>
          <w:sz w:val="28"/>
          <w:szCs w:val="28"/>
        </w:rPr>
        <w:t>遥感概念</w:t>
      </w:r>
      <w:r w:rsidR="007714FD">
        <w:rPr>
          <w:rFonts w:ascii="Times New Roman" w:eastAsia="仿宋_GB2312" w:hAnsi="Times New Roman" w:cs="Times New Roman" w:hint="eastAsia"/>
          <w:sz w:val="28"/>
          <w:szCs w:val="28"/>
        </w:rPr>
        <w:t>；</w:t>
      </w:r>
      <w:r w:rsidRPr="007D5E8C">
        <w:rPr>
          <w:rFonts w:ascii="Times New Roman" w:eastAsia="仿宋_GB2312" w:hAnsi="Times New Roman" w:cs="Times New Roman" w:hint="eastAsia"/>
          <w:sz w:val="28"/>
          <w:szCs w:val="28"/>
        </w:rPr>
        <w:t>光学遥感物理基础</w:t>
      </w:r>
      <w:r w:rsidR="007714FD">
        <w:rPr>
          <w:rFonts w:ascii="Times New Roman" w:eastAsia="仿宋_GB2312" w:hAnsi="Times New Roman" w:cs="Times New Roman" w:hint="eastAsia"/>
          <w:sz w:val="28"/>
          <w:szCs w:val="28"/>
        </w:rPr>
        <w:t>；</w:t>
      </w:r>
      <w:r w:rsidRPr="007D5E8C">
        <w:rPr>
          <w:rFonts w:ascii="Times New Roman" w:eastAsia="仿宋_GB2312" w:hAnsi="Times New Roman" w:cs="Times New Roman" w:hint="eastAsia"/>
          <w:sz w:val="28"/>
          <w:szCs w:val="28"/>
        </w:rPr>
        <w:t>光学遥感图像处理</w:t>
      </w:r>
      <w:r w:rsidR="007714FD">
        <w:rPr>
          <w:rFonts w:ascii="Times New Roman" w:eastAsia="仿宋_GB2312" w:hAnsi="Times New Roman" w:cs="Times New Roman" w:hint="eastAsia"/>
          <w:sz w:val="28"/>
          <w:szCs w:val="28"/>
        </w:rPr>
        <w:t>、</w:t>
      </w:r>
      <w:r w:rsidRPr="007D5E8C">
        <w:rPr>
          <w:rFonts w:ascii="Times New Roman" w:eastAsia="仿宋_GB2312" w:hAnsi="Times New Roman" w:cs="Times New Roman" w:hint="eastAsia"/>
          <w:sz w:val="28"/>
          <w:szCs w:val="28"/>
        </w:rPr>
        <w:t>解译</w:t>
      </w:r>
      <w:r>
        <w:rPr>
          <w:rFonts w:ascii="Times New Roman" w:eastAsia="仿宋_GB2312" w:hAnsi="Times New Roman" w:cs="Times New Roman" w:hint="eastAsia"/>
          <w:sz w:val="28"/>
          <w:szCs w:val="28"/>
        </w:rPr>
        <w:t>及应用</w:t>
      </w:r>
      <w:r w:rsidR="007714FD">
        <w:rPr>
          <w:rFonts w:ascii="Times New Roman" w:eastAsia="仿宋_GB2312" w:hAnsi="Times New Roman" w:cs="Times New Roman" w:hint="eastAsia"/>
          <w:sz w:val="28"/>
          <w:szCs w:val="28"/>
        </w:rPr>
        <w:t>；</w:t>
      </w:r>
      <w:r w:rsidRPr="007D5E8C">
        <w:rPr>
          <w:rFonts w:ascii="Times New Roman" w:eastAsia="仿宋_GB2312" w:hAnsi="Times New Roman" w:cs="Times New Roman" w:hint="eastAsia"/>
          <w:sz w:val="28"/>
          <w:szCs w:val="28"/>
        </w:rPr>
        <w:t>激光</w:t>
      </w:r>
      <w:r>
        <w:rPr>
          <w:rFonts w:ascii="Times New Roman" w:eastAsia="仿宋_GB2312" w:hAnsi="Times New Roman" w:cs="Times New Roman" w:hint="eastAsia"/>
          <w:sz w:val="28"/>
          <w:szCs w:val="28"/>
        </w:rPr>
        <w:t>雷达</w:t>
      </w:r>
      <w:r w:rsidRPr="007D5E8C">
        <w:rPr>
          <w:rFonts w:ascii="Times New Roman" w:eastAsia="仿宋_GB2312" w:hAnsi="Times New Roman" w:cs="Times New Roman" w:hint="eastAsia"/>
          <w:sz w:val="28"/>
          <w:szCs w:val="28"/>
        </w:rPr>
        <w:t>遥感原理与应用</w:t>
      </w:r>
      <w:r w:rsidR="00EE0F9B">
        <w:rPr>
          <w:rFonts w:ascii="Times New Roman" w:eastAsia="仿宋_GB2312" w:hAnsi="Times New Roman" w:cs="Times New Roman" w:hint="eastAsia"/>
          <w:sz w:val="28"/>
          <w:szCs w:val="28"/>
        </w:rPr>
        <w:t>。</w:t>
      </w:r>
    </w:p>
    <w:sectPr w:rsidR="00E60DDE" w:rsidRPr="00E60D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4C" w:rsidRDefault="00261B4C" w:rsidP="00B210BB">
      <w:r>
        <w:separator/>
      </w:r>
    </w:p>
  </w:endnote>
  <w:endnote w:type="continuationSeparator" w:id="0">
    <w:p w:rsidR="00261B4C" w:rsidRDefault="00261B4C" w:rsidP="00B2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4C" w:rsidRDefault="00261B4C" w:rsidP="00B210BB">
      <w:r>
        <w:separator/>
      </w:r>
    </w:p>
  </w:footnote>
  <w:footnote w:type="continuationSeparator" w:id="0">
    <w:p w:rsidR="00261B4C" w:rsidRDefault="00261B4C" w:rsidP="00B2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DBD"/>
    <w:multiLevelType w:val="hybridMultilevel"/>
    <w:tmpl w:val="40C63832"/>
    <w:lvl w:ilvl="0" w:tplc="63D8E65E">
      <w:start w:val="1"/>
      <w:numFmt w:val="chineseCountingThousand"/>
      <w:suff w:val="nothing"/>
      <w:lvlText w:val="%1、"/>
      <w:lvlJc w:val="left"/>
      <w:pPr>
        <w:ind w:left="1063" w:hanging="4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E6"/>
    <w:rsid w:val="00002071"/>
    <w:rsid w:val="00005778"/>
    <w:rsid w:val="0000577A"/>
    <w:rsid w:val="000244E8"/>
    <w:rsid w:val="00024EE3"/>
    <w:rsid w:val="000321D7"/>
    <w:rsid w:val="00036498"/>
    <w:rsid w:val="00041C1B"/>
    <w:rsid w:val="00047524"/>
    <w:rsid w:val="00051B27"/>
    <w:rsid w:val="00055A0B"/>
    <w:rsid w:val="00065389"/>
    <w:rsid w:val="0007187D"/>
    <w:rsid w:val="000720B3"/>
    <w:rsid w:val="000743EE"/>
    <w:rsid w:val="000745F9"/>
    <w:rsid w:val="00085C37"/>
    <w:rsid w:val="000869D5"/>
    <w:rsid w:val="000925A3"/>
    <w:rsid w:val="000A3B2D"/>
    <w:rsid w:val="000B2C71"/>
    <w:rsid w:val="000C372F"/>
    <w:rsid w:val="000D2B91"/>
    <w:rsid w:val="000D4534"/>
    <w:rsid w:val="000E58B5"/>
    <w:rsid w:val="000F275E"/>
    <w:rsid w:val="000F3041"/>
    <w:rsid w:val="0010286D"/>
    <w:rsid w:val="001131D2"/>
    <w:rsid w:val="00116F11"/>
    <w:rsid w:val="00124317"/>
    <w:rsid w:val="001257D5"/>
    <w:rsid w:val="0012789F"/>
    <w:rsid w:val="00127E66"/>
    <w:rsid w:val="00133DB4"/>
    <w:rsid w:val="0013411A"/>
    <w:rsid w:val="0014753C"/>
    <w:rsid w:val="00153492"/>
    <w:rsid w:val="001576B7"/>
    <w:rsid w:val="00166C59"/>
    <w:rsid w:val="00184147"/>
    <w:rsid w:val="001851E6"/>
    <w:rsid w:val="00190914"/>
    <w:rsid w:val="00196A90"/>
    <w:rsid w:val="001A0276"/>
    <w:rsid w:val="001A390A"/>
    <w:rsid w:val="001B2C8E"/>
    <w:rsid w:val="001E00A1"/>
    <w:rsid w:val="001F0A74"/>
    <w:rsid w:val="00201B19"/>
    <w:rsid w:val="002047B4"/>
    <w:rsid w:val="002068A9"/>
    <w:rsid w:val="002069C0"/>
    <w:rsid w:val="00211D05"/>
    <w:rsid w:val="00213044"/>
    <w:rsid w:val="00214B2A"/>
    <w:rsid w:val="002173E6"/>
    <w:rsid w:val="002305D8"/>
    <w:rsid w:val="00235593"/>
    <w:rsid w:val="00235B56"/>
    <w:rsid w:val="002404EC"/>
    <w:rsid w:val="00241045"/>
    <w:rsid w:val="00245AEE"/>
    <w:rsid w:val="0025008D"/>
    <w:rsid w:val="00252DDC"/>
    <w:rsid w:val="002544D8"/>
    <w:rsid w:val="00261B4C"/>
    <w:rsid w:val="00263C80"/>
    <w:rsid w:val="00263D3A"/>
    <w:rsid w:val="00270C97"/>
    <w:rsid w:val="002748A5"/>
    <w:rsid w:val="00276D99"/>
    <w:rsid w:val="00277B1E"/>
    <w:rsid w:val="00290037"/>
    <w:rsid w:val="002911C1"/>
    <w:rsid w:val="00291EEB"/>
    <w:rsid w:val="00296515"/>
    <w:rsid w:val="002A0025"/>
    <w:rsid w:val="002A05B0"/>
    <w:rsid w:val="002A1CD5"/>
    <w:rsid w:val="002A3184"/>
    <w:rsid w:val="002A4829"/>
    <w:rsid w:val="002A4C7B"/>
    <w:rsid w:val="002A5758"/>
    <w:rsid w:val="002A5ADE"/>
    <w:rsid w:val="002B1F2D"/>
    <w:rsid w:val="002B4CA1"/>
    <w:rsid w:val="002C0EC7"/>
    <w:rsid w:val="002C1419"/>
    <w:rsid w:val="002C67DB"/>
    <w:rsid w:val="002D29F4"/>
    <w:rsid w:val="002E0D6A"/>
    <w:rsid w:val="00300229"/>
    <w:rsid w:val="00300597"/>
    <w:rsid w:val="003008CB"/>
    <w:rsid w:val="00303A7E"/>
    <w:rsid w:val="0030603F"/>
    <w:rsid w:val="003068C3"/>
    <w:rsid w:val="00315636"/>
    <w:rsid w:val="00315E14"/>
    <w:rsid w:val="00331573"/>
    <w:rsid w:val="00333F2B"/>
    <w:rsid w:val="0034051D"/>
    <w:rsid w:val="0034419E"/>
    <w:rsid w:val="00350D63"/>
    <w:rsid w:val="003646AA"/>
    <w:rsid w:val="00377815"/>
    <w:rsid w:val="003863E8"/>
    <w:rsid w:val="00394E8B"/>
    <w:rsid w:val="00394F9B"/>
    <w:rsid w:val="003B3BCF"/>
    <w:rsid w:val="003C23AE"/>
    <w:rsid w:val="003C5434"/>
    <w:rsid w:val="003C568C"/>
    <w:rsid w:val="003D5B0D"/>
    <w:rsid w:val="003E42DE"/>
    <w:rsid w:val="003E587C"/>
    <w:rsid w:val="003E5C8E"/>
    <w:rsid w:val="003F125E"/>
    <w:rsid w:val="003F523B"/>
    <w:rsid w:val="00407465"/>
    <w:rsid w:val="004267C3"/>
    <w:rsid w:val="00432F6E"/>
    <w:rsid w:val="00435F00"/>
    <w:rsid w:val="00440F4D"/>
    <w:rsid w:val="004434B7"/>
    <w:rsid w:val="00456221"/>
    <w:rsid w:val="0046573B"/>
    <w:rsid w:val="00465786"/>
    <w:rsid w:val="00467964"/>
    <w:rsid w:val="004735DE"/>
    <w:rsid w:val="00476FD1"/>
    <w:rsid w:val="0048314A"/>
    <w:rsid w:val="004935CB"/>
    <w:rsid w:val="00495216"/>
    <w:rsid w:val="004A1D15"/>
    <w:rsid w:val="004A7B53"/>
    <w:rsid w:val="004B09A5"/>
    <w:rsid w:val="004B409C"/>
    <w:rsid w:val="004B5C33"/>
    <w:rsid w:val="004B7C69"/>
    <w:rsid w:val="004C19E3"/>
    <w:rsid w:val="004C292F"/>
    <w:rsid w:val="004C70FC"/>
    <w:rsid w:val="004D2890"/>
    <w:rsid w:val="004D3008"/>
    <w:rsid w:val="004D4456"/>
    <w:rsid w:val="004D651E"/>
    <w:rsid w:val="004E02C0"/>
    <w:rsid w:val="004E0CF2"/>
    <w:rsid w:val="004E2E4F"/>
    <w:rsid w:val="004E2FF4"/>
    <w:rsid w:val="004E4104"/>
    <w:rsid w:val="00500DD1"/>
    <w:rsid w:val="00505F5E"/>
    <w:rsid w:val="005069A8"/>
    <w:rsid w:val="00507B18"/>
    <w:rsid w:val="00510E12"/>
    <w:rsid w:val="00511DA3"/>
    <w:rsid w:val="00513C28"/>
    <w:rsid w:val="00514BFD"/>
    <w:rsid w:val="00517CD6"/>
    <w:rsid w:val="0052021E"/>
    <w:rsid w:val="005262EE"/>
    <w:rsid w:val="00530016"/>
    <w:rsid w:val="005317E3"/>
    <w:rsid w:val="00531C47"/>
    <w:rsid w:val="00531FE8"/>
    <w:rsid w:val="005417D5"/>
    <w:rsid w:val="00546DB6"/>
    <w:rsid w:val="005516D2"/>
    <w:rsid w:val="00555B99"/>
    <w:rsid w:val="005651E4"/>
    <w:rsid w:val="005654BF"/>
    <w:rsid w:val="00566190"/>
    <w:rsid w:val="005666A1"/>
    <w:rsid w:val="00597D94"/>
    <w:rsid w:val="005A0AB5"/>
    <w:rsid w:val="005C040F"/>
    <w:rsid w:val="005C253F"/>
    <w:rsid w:val="005D642D"/>
    <w:rsid w:val="005D678F"/>
    <w:rsid w:val="005D6EBC"/>
    <w:rsid w:val="005E64E3"/>
    <w:rsid w:val="005E66CC"/>
    <w:rsid w:val="005E69EB"/>
    <w:rsid w:val="005E6A72"/>
    <w:rsid w:val="005E7D09"/>
    <w:rsid w:val="005F2BE1"/>
    <w:rsid w:val="005F2F35"/>
    <w:rsid w:val="006212CA"/>
    <w:rsid w:val="00634DB4"/>
    <w:rsid w:val="00636362"/>
    <w:rsid w:val="00640786"/>
    <w:rsid w:val="00642478"/>
    <w:rsid w:val="006431D9"/>
    <w:rsid w:val="00644E5A"/>
    <w:rsid w:val="0065231A"/>
    <w:rsid w:val="006579F9"/>
    <w:rsid w:val="006634E4"/>
    <w:rsid w:val="00663FA8"/>
    <w:rsid w:val="0066608B"/>
    <w:rsid w:val="00673FE6"/>
    <w:rsid w:val="006746FA"/>
    <w:rsid w:val="00675620"/>
    <w:rsid w:val="00676546"/>
    <w:rsid w:val="00695A80"/>
    <w:rsid w:val="006A4556"/>
    <w:rsid w:val="006A6A86"/>
    <w:rsid w:val="006A78E4"/>
    <w:rsid w:val="006A7EAA"/>
    <w:rsid w:val="006B0F7D"/>
    <w:rsid w:val="006B1AEB"/>
    <w:rsid w:val="006B3BAC"/>
    <w:rsid w:val="006C1523"/>
    <w:rsid w:val="006C1BE8"/>
    <w:rsid w:val="006C5C35"/>
    <w:rsid w:val="006D1145"/>
    <w:rsid w:val="006D1819"/>
    <w:rsid w:val="006D55BD"/>
    <w:rsid w:val="006F5D4E"/>
    <w:rsid w:val="007019A5"/>
    <w:rsid w:val="00702B31"/>
    <w:rsid w:val="00706F6E"/>
    <w:rsid w:val="00715CA3"/>
    <w:rsid w:val="00732163"/>
    <w:rsid w:val="0075037D"/>
    <w:rsid w:val="007514AF"/>
    <w:rsid w:val="00754569"/>
    <w:rsid w:val="00756434"/>
    <w:rsid w:val="007629CB"/>
    <w:rsid w:val="0076355E"/>
    <w:rsid w:val="00764872"/>
    <w:rsid w:val="007673A3"/>
    <w:rsid w:val="007714FD"/>
    <w:rsid w:val="0077311D"/>
    <w:rsid w:val="00773953"/>
    <w:rsid w:val="007739C9"/>
    <w:rsid w:val="00782BAE"/>
    <w:rsid w:val="007844E7"/>
    <w:rsid w:val="00791901"/>
    <w:rsid w:val="007952FE"/>
    <w:rsid w:val="00796D7C"/>
    <w:rsid w:val="007A4709"/>
    <w:rsid w:val="007A7988"/>
    <w:rsid w:val="007C653E"/>
    <w:rsid w:val="007D01E1"/>
    <w:rsid w:val="007D4F75"/>
    <w:rsid w:val="007F0A44"/>
    <w:rsid w:val="00802D6E"/>
    <w:rsid w:val="00804F6E"/>
    <w:rsid w:val="0080731B"/>
    <w:rsid w:val="00820473"/>
    <w:rsid w:val="00820A87"/>
    <w:rsid w:val="00820FF2"/>
    <w:rsid w:val="00834B71"/>
    <w:rsid w:val="00834E81"/>
    <w:rsid w:val="008355F4"/>
    <w:rsid w:val="00835AD4"/>
    <w:rsid w:val="00847B30"/>
    <w:rsid w:val="00862D29"/>
    <w:rsid w:val="008734F4"/>
    <w:rsid w:val="00873E36"/>
    <w:rsid w:val="00876590"/>
    <w:rsid w:val="00882B13"/>
    <w:rsid w:val="008863B8"/>
    <w:rsid w:val="008904B7"/>
    <w:rsid w:val="0089454E"/>
    <w:rsid w:val="00894981"/>
    <w:rsid w:val="00896A42"/>
    <w:rsid w:val="008B014A"/>
    <w:rsid w:val="008B2C14"/>
    <w:rsid w:val="008C06D3"/>
    <w:rsid w:val="008C5D39"/>
    <w:rsid w:val="008D30CA"/>
    <w:rsid w:val="008D5F88"/>
    <w:rsid w:val="008E14CB"/>
    <w:rsid w:val="008E1D9C"/>
    <w:rsid w:val="008E2418"/>
    <w:rsid w:val="008E6FF5"/>
    <w:rsid w:val="008F22C2"/>
    <w:rsid w:val="008F5390"/>
    <w:rsid w:val="009001D9"/>
    <w:rsid w:val="00904547"/>
    <w:rsid w:val="00907740"/>
    <w:rsid w:val="00914C19"/>
    <w:rsid w:val="0091511A"/>
    <w:rsid w:val="00917A2A"/>
    <w:rsid w:val="009225D8"/>
    <w:rsid w:val="00931013"/>
    <w:rsid w:val="009424EB"/>
    <w:rsid w:val="00944FA3"/>
    <w:rsid w:val="0095526E"/>
    <w:rsid w:val="00955340"/>
    <w:rsid w:val="009659A9"/>
    <w:rsid w:val="0096736B"/>
    <w:rsid w:val="00971006"/>
    <w:rsid w:val="009770D7"/>
    <w:rsid w:val="00980CFD"/>
    <w:rsid w:val="00990FAA"/>
    <w:rsid w:val="009A5294"/>
    <w:rsid w:val="009A5830"/>
    <w:rsid w:val="009B5C59"/>
    <w:rsid w:val="009B7F3D"/>
    <w:rsid w:val="009C0077"/>
    <w:rsid w:val="009C255B"/>
    <w:rsid w:val="009D09C5"/>
    <w:rsid w:val="009D15F4"/>
    <w:rsid w:val="009E3935"/>
    <w:rsid w:val="009F0819"/>
    <w:rsid w:val="009F2D49"/>
    <w:rsid w:val="009F31A8"/>
    <w:rsid w:val="009F600A"/>
    <w:rsid w:val="00A10892"/>
    <w:rsid w:val="00A1110F"/>
    <w:rsid w:val="00A121C6"/>
    <w:rsid w:val="00A17629"/>
    <w:rsid w:val="00A249F8"/>
    <w:rsid w:val="00A24DB5"/>
    <w:rsid w:val="00A372F3"/>
    <w:rsid w:val="00A4347B"/>
    <w:rsid w:val="00A50262"/>
    <w:rsid w:val="00A50D32"/>
    <w:rsid w:val="00A5243F"/>
    <w:rsid w:val="00A56E8F"/>
    <w:rsid w:val="00A66888"/>
    <w:rsid w:val="00A734EC"/>
    <w:rsid w:val="00A8356E"/>
    <w:rsid w:val="00A9319A"/>
    <w:rsid w:val="00A93AC7"/>
    <w:rsid w:val="00A95A71"/>
    <w:rsid w:val="00A96F11"/>
    <w:rsid w:val="00AA0AFB"/>
    <w:rsid w:val="00AA3287"/>
    <w:rsid w:val="00AB0E51"/>
    <w:rsid w:val="00AB2552"/>
    <w:rsid w:val="00AB2BF1"/>
    <w:rsid w:val="00AB5ACB"/>
    <w:rsid w:val="00AC344D"/>
    <w:rsid w:val="00AC683B"/>
    <w:rsid w:val="00AC7F26"/>
    <w:rsid w:val="00AD6CA8"/>
    <w:rsid w:val="00AD7242"/>
    <w:rsid w:val="00AF072A"/>
    <w:rsid w:val="00AF59C2"/>
    <w:rsid w:val="00AF669A"/>
    <w:rsid w:val="00AF66A6"/>
    <w:rsid w:val="00AF6F1F"/>
    <w:rsid w:val="00B0052D"/>
    <w:rsid w:val="00B070E0"/>
    <w:rsid w:val="00B13145"/>
    <w:rsid w:val="00B210BB"/>
    <w:rsid w:val="00B2170D"/>
    <w:rsid w:val="00B30608"/>
    <w:rsid w:val="00B43D0E"/>
    <w:rsid w:val="00B51B55"/>
    <w:rsid w:val="00B56172"/>
    <w:rsid w:val="00B60DD1"/>
    <w:rsid w:val="00B6187F"/>
    <w:rsid w:val="00B73CB8"/>
    <w:rsid w:val="00B80E1A"/>
    <w:rsid w:val="00B9374C"/>
    <w:rsid w:val="00BA1238"/>
    <w:rsid w:val="00BA6C45"/>
    <w:rsid w:val="00BA749E"/>
    <w:rsid w:val="00BB29D7"/>
    <w:rsid w:val="00BB797E"/>
    <w:rsid w:val="00BC0AE5"/>
    <w:rsid w:val="00BC1539"/>
    <w:rsid w:val="00BD0216"/>
    <w:rsid w:val="00BD1BEF"/>
    <w:rsid w:val="00BF73E5"/>
    <w:rsid w:val="00C01D8A"/>
    <w:rsid w:val="00C01DFB"/>
    <w:rsid w:val="00C06975"/>
    <w:rsid w:val="00C15778"/>
    <w:rsid w:val="00C20696"/>
    <w:rsid w:val="00C231F8"/>
    <w:rsid w:val="00C3040F"/>
    <w:rsid w:val="00C418CE"/>
    <w:rsid w:val="00C427E7"/>
    <w:rsid w:val="00C44501"/>
    <w:rsid w:val="00C51873"/>
    <w:rsid w:val="00C5372B"/>
    <w:rsid w:val="00C54349"/>
    <w:rsid w:val="00C6080A"/>
    <w:rsid w:val="00C65765"/>
    <w:rsid w:val="00C70F86"/>
    <w:rsid w:val="00C73591"/>
    <w:rsid w:val="00C742D3"/>
    <w:rsid w:val="00C74762"/>
    <w:rsid w:val="00C759B5"/>
    <w:rsid w:val="00C83AFF"/>
    <w:rsid w:val="00C84A3F"/>
    <w:rsid w:val="00C903B9"/>
    <w:rsid w:val="00C91EF9"/>
    <w:rsid w:val="00C9465C"/>
    <w:rsid w:val="00C97759"/>
    <w:rsid w:val="00CA55D1"/>
    <w:rsid w:val="00CA65EA"/>
    <w:rsid w:val="00CB0566"/>
    <w:rsid w:val="00CB1A17"/>
    <w:rsid w:val="00CB2BA7"/>
    <w:rsid w:val="00CB462A"/>
    <w:rsid w:val="00CC0D80"/>
    <w:rsid w:val="00CC1111"/>
    <w:rsid w:val="00CC298E"/>
    <w:rsid w:val="00CC4B71"/>
    <w:rsid w:val="00CD1F0B"/>
    <w:rsid w:val="00CD22D6"/>
    <w:rsid w:val="00CD646B"/>
    <w:rsid w:val="00CD6563"/>
    <w:rsid w:val="00CD6602"/>
    <w:rsid w:val="00CD6AEB"/>
    <w:rsid w:val="00CE136F"/>
    <w:rsid w:val="00CE19AC"/>
    <w:rsid w:val="00CF2E79"/>
    <w:rsid w:val="00CF4879"/>
    <w:rsid w:val="00CF52E1"/>
    <w:rsid w:val="00CF581A"/>
    <w:rsid w:val="00CF61AF"/>
    <w:rsid w:val="00D000C9"/>
    <w:rsid w:val="00D026B0"/>
    <w:rsid w:val="00D130EB"/>
    <w:rsid w:val="00D230D2"/>
    <w:rsid w:val="00D23284"/>
    <w:rsid w:val="00D25143"/>
    <w:rsid w:val="00D27BFC"/>
    <w:rsid w:val="00D30DC4"/>
    <w:rsid w:val="00D336C8"/>
    <w:rsid w:val="00D35BA6"/>
    <w:rsid w:val="00D552DF"/>
    <w:rsid w:val="00D57FC2"/>
    <w:rsid w:val="00D60383"/>
    <w:rsid w:val="00D61B25"/>
    <w:rsid w:val="00D62F03"/>
    <w:rsid w:val="00D63F60"/>
    <w:rsid w:val="00D64916"/>
    <w:rsid w:val="00D7266E"/>
    <w:rsid w:val="00D75E50"/>
    <w:rsid w:val="00D90703"/>
    <w:rsid w:val="00D9755F"/>
    <w:rsid w:val="00D97C05"/>
    <w:rsid w:val="00DA076E"/>
    <w:rsid w:val="00DA092D"/>
    <w:rsid w:val="00DA42FD"/>
    <w:rsid w:val="00DA5BC5"/>
    <w:rsid w:val="00DA6DD1"/>
    <w:rsid w:val="00DB2B15"/>
    <w:rsid w:val="00DB4FFE"/>
    <w:rsid w:val="00DB7313"/>
    <w:rsid w:val="00DD3137"/>
    <w:rsid w:val="00DD4C44"/>
    <w:rsid w:val="00DD6FF3"/>
    <w:rsid w:val="00DE0006"/>
    <w:rsid w:val="00DF30F6"/>
    <w:rsid w:val="00DF5DDB"/>
    <w:rsid w:val="00E067A2"/>
    <w:rsid w:val="00E1200E"/>
    <w:rsid w:val="00E21E77"/>
    <w:rsid w:val="00E24332"/>
    <w:rsid w:val="00E2474D"/>
    <w:rsid w:val="00E27A42"/>
    <w:rsid w:val="00E27EB3"/>
    <w:rsid w:val="00E30F03"/>
    <w:rsid w:val="00E32CD3"/>
    <w:rsid w:val="00E356EF"/>
    <w:rsid w:val="00E408E1"/>
    <w:rsid w:val="00E52E92"/>
    <w:rsid w:val="00E53F32"/>
    <w:rsid w:val="00E60DDE"/>
    <w:rsid w:val="00E767F9"/>
    <w:rsid w:val="00E8793F"/>
    <w:rsid w:val="00E91C98"/>
    <w:rsid w:val="00E92248"/>
    <w:rsid w:val="00EA7ECE"/>
    <w:rsid w:val="00EB040D"/>
    <w:rsid w:val="00EB0A6D"/>
    <w:rsid w:val="00EB347A"/>
    <w:rsid w:val="00EB4765"/>
    <w:rsid w:val="00EC0C19"/>
    <w:rsid w:val="00EC7064"/>
    <w:rsid w:val="00EE0F78"/>
    <w:rsid w:val="00EE0F9B"/>
    <w:rsid w:val="00EE2547"/>
    <w:rsid w:val="00EE67BA"/>
    <w:rsid w:val="00EF2CD1"/>
    <w:rsid w:val="00EF4A96"/>
    <w:rsid w:val="00F02F52"/>
    <w:rsid w:val="00F0677F"/>
    <w:rsid w:val="00F11292"/>
    <w:rsid w:val="00F13E51"/>
    <w:rsid w:val="00F1636F"/>
    <w:rsid w:val="00F20C53"/>
    <w:rsid w:val="00F364ED"/>
    <w:rsid w:val="00F42F07"/>
    <w:rsid w:val="00F50741"/>
    <w:rsid w:val="00F51BA1"/>
    <w:rsid w:val="00F63A16"/>
    <w:rsid w:val="00F63FA8"/>
    <w:rsid w:val="00F65D7B"/>
    <w:rsid w:val="00F753A6"/>
    <w:rsid w:val="00F95857"/>
    <w:rsid w:val="00F97199"/>
    <w:rsid w:val="00F97B47"/>
    <w:rsid w:val="00FA176A"/>
    <w:rsid w:val="00FA18D4"/>
    <w:rsid w:val="00FB196C"/>
    <w:rsid w:val="00FB381D"/>
    <w:rsid w:val="00FB385C"/>
    <w:rsid w:val="00FB437E"/>
    <w:rsid w:val="00FC3C70"/>
    <w:rsid w:val="00FC6290"/>
    <w:rsid w:val="00FD204C"/>
    <w:rsid w:val="00FD4C19"/>
    <w:rsid w:val="00FD52B1"/>
    <w:rsid w:val="00FD5724"/>
    <w:rsid w:val="00FD7567"/>
    <w:rsid w:val="00FE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816F86-98B9-4085-9949-D11C975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552"/>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3F32"/>
    <w:rPr>
      <w:color w:val="0563C1" w:themeColor="hyperlink"/>
      <w:u w:val="single"/>
    </w:rPr>
  </w:style>
  <w:style w:type="paragraph" w:styleId="a4">
    <w:name w:val="Normal (Web)"/>
    <w:basedOn w:val="a"/>
    <w:uiPriority w:val="99"/>
    <w:unhideWhenUsed/>
    <w:rsid w:val="00E53F3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3F32"/>
    <w:rPr>
      <w:b/>
      <w:bCs/>
    </w:rPr>
  </w:style>
  <w:style w:type="paragraph" w:styleId="a6">
    <w:name w:val="header"/>
    <w:basedOn w:val="a"/>
    <w:link w:val="a7"/>
    <w:uiPriority w:val="99"/>
    <w:unhideWhenUsed/>
    <w:rsid w:val="00B210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210BB"/>
    <w:rPr>
      <w:rFonts w:asciiTheme="minorHAnsi" w:eastAsiaTheme="minorEastAsia" w:hAnsiTheme="minorHAnsi" w:cstheme="minorBidi"/>
      <w:sz w:val="18"/>
      <w:szCs w:val="18"/>
    </w:rPr>
  </w:style>
  <w:style w:type="paragraph" w:styleId="a8">
    <w:name w:val="footer"/>
    <w:basedOn w:val="a"/>
    <w:link w:val="a9"/>
    <w:uiPriority w:val="99"/>
    <w:unhideWhenUsed/>
    <w:rsid w:val="00B210BB"/>
    <w:pPr>
      <w:tabs>
        <w:tab w:val="center" w:pos="4153"/>
        <w:tab w:val="right" w:pos="8306"/>
      </w:tabs>
      <w:snapToGrid w:val="0"/>
      <w:jc w:val="left"/>
    </w:pPr>
    <w:rPr>
      <w:sz w:val="18"/>
      <w:szCs w:val="18"/>
    </w:rPr>
  </w:style>
  <w:style w:type="character" w:customStyle="1" w:styleId="a9">
    <w:name w:val="页脚 字符"/>
    <w:basedOn w:val="a0"/>
    <w:link w:val="a8"/>
    <w:uiPriority w:val="99"/>
    <w:rsid w:val="00B210BB"/>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dc:creator>
  <cp:keywords/>
  <dc:description/>
  <cp:lastModifiedBy>XN</cp:lastModifiedBy>
  <cp:revision>712</cp:revision>
  <dcterms:created xsi:type="dcterms:W3CDTF">2024-07-14T04:58:00Z</dcterms:created>
  <dcterms:modified xsi:type="dcterms:W3CDTF">2024-08-17T08:09:00Z</dcterms:modified>
</cp:coreProperties>
</file>