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D962E">
      <w:pPr>
        <w:pStyle w:val="2"/>
        <w:shd w:val="clear" w:color="auto" w:fill="FAFAFA"/>
        <w:spacing w:before="0" w:beforeAutospacing="0" w:after="0" w:afterAutospacing="0" w:line="600" w:lineRule="exact"/>
        <w:jc w:val="center"/>
        <w:outlineLvl w:val="0"/>
        <w:rPr>
          <w:rFonts w:hint="eastAsia" w:ascii="黑体" w:hAnsi="黑体" w:eastAsia="黑体" w:cs="黑体"/>
          <w:sz w:val="44"/>
          <w:szCs w:val="36"/>
        </w:rPr>
      </w:pPr>
      <w:r>
        <w:rPr>
          <w:rStyle w:val="5"/>
          <w:rFonts w:hint="eastAsia" w:ascii="黑体" w:hAnsi="黑体" w:eastAsia="黑体" w:cs="黑体"/>
          <w:sz w:val="44"/>
          <w:szCs w:val="36"/>
        </w:rPr>
        <w:t>硕士研究生入学考试大纲</w:t>
      </w:r>
      <w:r>
        <w:rPr>
          <w:rStyle w:val="5"/>
          <w:rFonts w:hint="eastAsia" w:ascii="黑体" w:hAnsi="黑体" w:eastAsia="黑体" w:cs="黑体"/>
          <w:sz w:val="44"/>
          <w:szCs w:val="36"/>
        </w:rPr>
        <w:br w:type="textWrapping"/>
      </w:r>
      <w:r>
        <w:rPr>
          <w:rFonts w:hint="eastAsia" w:ascii="黑体" w:hAnsi="黑体" w:eastAsia="黑体" w:cs="黑体"/>
          <w:sz w:val="44"/>
          <w:szCs w:val="36"/>
        </w:rPr>
        <w:t>《</w:t>
      </w:r>
      <w:r>
        <w:rPr>
          <w:rFonts w:hint="eastAsia" w:ascii="黑体" w:hAnsi="黑体" w:eastAsia="黑体" w:cs="黑体"/>
          <w:sz w:val="44"/>
          <w:szCs w:val="36"/>
          <w:lang w:val="en-US" w:eastAsia="zh-CN"/>
        </w:rPr>
        <w:t>计算机基础</w:t>
      </w:r>
      <w:r>
        <w:rPr>
          <w:rFonts w:hint="eastAsia" w:ascii="黑体" w:hAnsi="黑体" w:eastAsia="黑体" w:cs="黑体"/>
          <w:sz w:val="44"/>
          <w:szCs w:val="36"/>
        </w:rPr>
        <w:t>》</w:t>
      </w:r>
    </w:p>
    <w:p w14:paraId="7B94EACC">
      <w:pPr>
        <w:pStyle w:val="2"/>
        <w:shd w:val="clear" w:color="auto" w:fill="FAFAFA"/>
        <w:spacing w:before="0" w:beforeAutospacing="0" w:after="0" w:afterAutospacing="0" w:line="600" w:lineRule="exact"/>
        <w:jc w:val="center"/>
        <w:rPr>
          <w:rFonts w:ascii="方正小标宋简体" w:hAnsi="Arial" w:eastAsia="方正小标宋简体" w:cs="Arial"/>
          <w:sz w:val="44"/>
          <w:szCs w:val="36"/>
        </w:rPr>
      </w:pPr>
    </w:p>
    <w:p w14:paraId="3441386B">
      <w:pPr>
        <w:pStyle w:val="2"/>
        <w:numPr>
          <w:ilvl w:val="0"/>
          <w:numId w:val="1"/>
        </w:numPr>
        <w:shd w:val="clear" w:color="auto" w:fill="FAFAFA"/>
        <w:spacing w:before="0" w:beforeAutospacing="0" w:after="0" w:afterAutospacing="0" w:line="560" w:lineRule="exact"/>
        <w:ind w:left="0" w:firstLine="643" w:firstLineChars="200"/>
        <w:outlineLvl w:val="1"/>
        <w:rPr>
          <w:rFonts w:hint="eastAsia" w:ascii="黑体" w:hAnsi="黑体" w:eastAsia="黑体" w:cs="Arial"/>
          <w:sz w:val="32"/>
          <w:szCs w:val="32"/>
        </w:rPr>
      </w:pPr>
      <w:r>
        <w:rPr>
          <w:rStyle w:val="5"/>
          <w:rFonts w:hint="eastAsia" w:ascii="黑体" w:hAnsi="黑体" w:eastAsia="黑体" w:cs="Arial"/>
          <w:sz w:val="32"/>
          <w:szCs w:val="32"/>
        </w:rPr>
        <w:t>考试性质</w:t>
      </w:r>
    </w:p>
    <w:p w14:paraId="3B91750C">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按照学生在研究生学习阶段必须具备的计算机基础性知识和专业能力发展目标，命题会努力体现几个特点：</w:t>
      </w:r>
    </w:p>
    <w:p w14:paraId="005C6A44">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1.甄别性：研究生考试是选拔性考试，试题在难度上具有层次性，能够甄别不同能力水平的考生，以利于各高等院校和科研院所在专业上择优选拔，确保硕士研究生的招生质量。</w:t>
      </w:r>
    </w:p>
    <w:p w14:paraId="11AD5308">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2.基础性：考试内容以学生进一步深造学习需要为出发点的，考察学生的基本理论、基本知识和基本方法。</w:t>
      </w:r>
    </w:p>
    <w:p w14:paraId="078995F4">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3.应用性：考试内容应该能考察学生分析问题和动手实践的能力，试题的难易程度会中等偏高一些。</w:t>
      </w:r>
    </w:p>
    <w:p w14:paraId="21AEB907">
      <w:pPr>
        <w:pStyle w:val="2"/>
        <w:numPr>
          <w:ilvl w:val="0"/>
          <w:numId w:val="1"/>
        </w:numPr>
        <w:shd w:val="clear" w:color="auto" w:fill="FAFAFA"/>
        <w:spacing w:before="0" w:beforeAutospacing="0" w:after="0" w:afterAutospacing="0" w:line="560" w:lineRule="exact"/>
        <w:ind w:left="0" w:firstLine="643" w:firstLineChars="200"/>
        <w:outlineLvl w:val="1"/>
        <w:rPr>
          <w:rStyle w:val="5"/>
          <w:rFonts w:ascii="黑体" w:hAnsi="黑体" w:eastAsia="黑体" w:cs="Arial"/>
          <w:sz w:val="32"/>
          <w:szCs w:val="32"/>
        </w:rPr>
      </w:pPr>
      <w:r>
        <w:rPr>
          <w:rStyle w:val="5"/>
          <w:rFonts w:hint="eastAsia" w:ascii="黑体" w:hAnsi="黑体" w:eastAsia="黑体" w:cs="Arial"/>
          <w:sz w:val="32"/>
          <w:szCs w:val="32"/>
        </w:rPr>
        <w:t>考查目标</w:t>
      </w:r>
    </w:p>
    <w:p w14:paraId="13761F9E">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计算机基础科目考试涵盖计算机应用基础和C语言程序设计基础两门学科基础课程。要求考生系统掌握上述学科的基本理论、基本知识和基本方法，能够运用所学的学科知识和技能分析和解决有关理论问题和实际问题。</w:t>
      </w:r>
    </w:p>
    <w:p w14:paraId="69320B3A">
      <w:pPr>
        <w:pStyle w:val="2"/>
        <w:numPr>
          <w:ilvl w:val="0"/>
          <w:numId w:val="1"/>
        </w:numPr>
        <w:shd w:val="clear" w:color="auto" w:fill="FAFAFA"/>
        <w:spacing w:before="0" w:beforeAutospacing="0" w:after="0" w:afterAutospacing="0" w:line="560" w:lineRule="exact"/>
        <w:ind w:left="0" w:firstLine="643" w:firstLineChars="200"/>
        <w:outlineLvl w:val="1"/>
        <w:rPr>
          <w:rStyle w:val="5"/>
          <w:rFonts w:ascii="黑体" w:hAnsi="黑体" w:eastAsia="黑体" w:cs="Arial"/>
          <w:sz w:val="32"/>
          <w:szCs w:val="32"/>
        </w:rPr>
      </w:pPr>
      <w:r>
        <w:rPr>
          <w:rStyle w:val="5"/>
          <w:rFonts w:hint="eastAsia" w:ascii="黑体" w:hAnsi="黑体" w:eastAsia="黑体" w:cs="Arial"/>
          <w:sz w:val="32"/>
          <w:szCs w:val="32"/>
        </w:rPr>
        <w:t>考试形式和试卷结构</w:t>
      </w:r>
    </w:p>
    <w:p w14:paraId="47BBBBE4">
      <w:pPr>
        <w:pStyle w:val="2"/>
        <w:shd w:val="clear" w:color="auto" w:fill="FAFAFA"/>
        <w:spacing w:before="0" w:beforeAutospacing="0" w:after="0" w:afterAutospacing="0" w:line="560" w:lineRule="exact"/>
        <w:ind w:firstLine="643" w:firstLineChars="200"/>
        <w:rPr>
          <w:rFonts w:hint="eastAsia" w:ascii="仿宋_GB2312" w:hAnsi="Arial" w:eastAsia="仿宋_GB2312" w:cs="Arial"/>
          <w:sz w:val="32"/>
          <w:szCs w:val="32"/>
        </w:rPr>
      </w:pPr>
      <w:r>
        <w:rPr>
          <w:rStyle w:val="5"/>
          <w:rFonts w:hint="eastAsia" w:ascii="仿宋_GB2312" w:hAnsi="Arial" w:eastAsia="仿宋_GB2312" w:cs="Arial"/>
          <w:sz w:val="32"/>
          <w:szCs w:val="32"/>
        </w:rPr>
        <w:t>（一）试卷满分及考试时间</w:t>
      </w:r>
    </w:p>
    <w:p w14:paraId="208051E1">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rPr>
        <w:t>试卷满分为150分，考试时间为180分钟。</w:t>
      </w:r>
    </w:p>
    <w:p w14:paraId="6D1FF5D6">
      <w:pPr>
        <w:pStyle w:val="2"/>
        <w:shd w:val="clear" w:color="auto" w:fill="FAFAFA"/>
        <w:spacing w:before="0" w:beforeAutospacing="0" w:after="0" w:afterAutospacing="0" w:line="560" w:lineRule="exact"/>
        <w:ind w:firstLine="643" w:firstLineChars="200"/>
        <w:rPr>
          <w:rFonts w:hint="eastAsia" w:ascii="仿宋_GB2312" w:hAnsi="Arial" w:eastAsia="仿宋_GB2312" w:cs="Arial"/>
          <w:sz w:val="32"/>
          <w:szCs w:val="32"/>
        </w:rPr>
      </w:pPr>
      <w:r>
        <w:rPr>
          <w:rStyle w:val="5"/>
          <w:rFonts w:hint="eastAsia" w:ascii="仿宋_GB2312" w:hAnsi="Arial" w:eastAsia="仿宋_GB2312" w:cs="Arial"/>
          <w:sz w:val="32"/>
          <w:szCs w:val="32"/>
        </w:rPr>
        <w:t>（二）答题方式</w:t>
      </w:r>
    </w:p>
    <w:p w14:paraId="22933FAA">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rPr>
        <w:t>答题方式为闭卷、笔试。不允许使用计算器。</w:t>
      </w:r>
    </w:p>
    <w:p w14:paraId="62462528">
      <w:pPr>
        <w:pStyle w:val="2"/>
        <w:shd w:val="clear" w:color="auto" w:fill="FAFAFA"/>
        <w:spacing w:before="0" w:beforeAutospacing="0" w:after="0" w:afterAutospacing="0" w:line="560" w:lineRule="exact"/>
        <w:ind w:firstLine="643" w:firstLineChars="200"/>
        <w:rPr>
          <w:rFonts w:hint="eastAsia" w:ascii="仿宋_GB2312" w:hAnsi="Arial" w:eastAsia="仿宋_GB2312" w:cs="Arial"/>
          <w:sz w:val="32"/>
          <w:szCs w:val="32"/>
          <w:lang w:val="en-US" w:eastAsia="zh-CN"/>
        </w:rPr>
      </w:pPr>
      <w:r>
        <w:rPr>
          <w:rStyle w:val="5"/>
          <w:rFonts w:hint="eastAsia" w:ascii="仿宋_GB2312" w:hAnsi="Arial" w:eastAsia="仿宋_GB2312" w:cs="Arial"/>
          <w:sz w:val="32"/>
          <w:szCs w:val="32"/>
        </w:rPr>
        <w:t>（三）试卷内容</w:t>
      </w:r>
      <w:r>
        <w:rPr>
          <w:rStyle w:val="5"/>
          <w:rFonts w:hint="eastAsia" w:ascii="仿宋_GB2312" w:hAnsi="Arial" w:eastAsia="仿宋_GB2312" w:cs="Arial"/>
          <w:sz w:val="32"/>
          <w:szCs w:val="32"/>
          <w:lang w:val="en-US" w:eastAsia="zh-CN"/>
        </w:rPr>
        <w:t>结构</w:t>
      </w:r>
    </w:p>
    <w:p w14:paraId="058499DA">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rPr>
        <w:t xml:space="preserve">计算机应用基础  </w:t>
      </w:r>
      <w:r>
        <w:rPr>
          <w:rFonts w:hint="eastAsia" w:ascii="仿宋_GB2312" w:hAnsi="Arial" w:eastAsia="仿宋_GB2312" w:cs="Arial"/>
          <w:sz w:val="32"/>
          <w:szCs w:val="32"/>
          <w:lang w:val="en-US" w:eastAsia="zh-CN"/>
        </w:rPr>
        <w:t xml:space="preserve">     7</w:t>
      </w:r>
      <w:r>
        <w:rPr>
          <w:rFonts w:hint="eastAsia" w:ascii="仿宋_GB2312" w:hAnsi="Arial" w:eastAsia="仿宋_GB2312" w:cs="Arial"/>
          <w:sz w:val="32"/>
          <w:szCs w:val="32"/>
        </w:rPr>
        <w:t>0分</w:t>
      </w:r>
    </w:p>
    <w:p w14:paraId="4E536317">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lang w:val="en-US" w:eastAsia="zh-CN"/>
        </w:rPr>
        <w:t>C语言程序设计</w:t>
      </w:r>
      <w:r>
        <w:rPr>
          <w:rFonts w:hint="eastAsia" w:ascii="仿宋_GB2312" w:hAnsi="Arial" w:eastAsia="仿宋_GB2312" w:cs="Arial"/>
          <w:sz w:val="32"/>
          <w:szCs w:val="32"/>
        </w:rPr>
        <w:t xml:space="preserve">基础  </w:t>
      </w:r>
      <w:r>
        <w:rPr>
          <w:rFonts w:hint="eastAsia" w:ascii="仿宋_GB2312" w:hAnsi="Arial" w:eastAsia="仿宋_GB2312" w:cs="Arial"/>
          <w:sz w:val="32"/>
          <w:szCs w:val="32"/>
          <w:lang w:val="en-US" w:eastAsia="zh-CN"/>
        </w:rPr>
        <w:t xml:space="preserve"> </w:t>
      </w:r>
      <w:r>
        <w:rPr>
          <w:rFonts w:hint="eastAsia" w:ascii="仿宋_GB2312" w:hAnsi="Arial" w:eastAsia="仿宋_GB2312" w:cs="Arial"/>
          <w:sz w:val="32"/>
          <w:szCs w:val="32"/>
        </w:rPr>
        <w:t xml:space="preserve"> </w:t>
      </w:r>
      <w:r>
        <w:rPr>
          <w:rFonts w:hint="eastAsia" w:ascii="仿宋_GB2312" w:hAnsi="Arial" w:eastAsia="仿宋_GB2312" w:cs="Arial"/>
          <w:sz w:val="32"/>
          <w:szCs w:val="32"/>
          <w:lang w:val="en-US" w:eastAsia="zh-CN"/>
        </w:rPr>
        <w:t>8</w:t>
      </w:r>
      <w:r>
        <w:rPr>
          <w:rFonts w:hint="eastAsia" w:ascii="仿宋_GB2312" w:hAnsi="Arial" w:eastAsia="仿宋_GB2312" w:cs="Arial"/>
          <w:sz w:val="32"/>
          <w:szCs w:val="32"/>
        </w:rPr>
        <w:t>0分</w:t>
      </w:r>
      <w:bookmarkStart w:id="0" w:name="_GoBack"/>
      <w:bookmarkEnd w:id="0"/>
    </w:p>
    <w:p w14:paraId="1558977F">
      <w:pPr>
        <w:pStyle w:val="2"/>
        <w:shd w:val="clear" w:color="auto" w:fill="FAFAFA"/>
        <w:spacing w:before="0" w:beforeAutospacing="0" w:after="0" w:afterAutospacing="0" w:line="560" w:lineRule="exact"/>
        <w:ind w:firstLine="643" w:firstLineChars="200"/>
        <w:rPr>
          <w:rStyle w:val="5"/>
          <w:rFonts w:hint="eastAsia" w:ascii="仿宋_GB2312" w:hAnsi="Arial" w:eastAsia="仿宋_GB2312" w:cs="Arial"/>
          <w:sz w:val="32"/>
          <w:szCs w:val="32"/>
        </w:rPr>
      </w:pPr>
      <w:r>
        <w:rPr>
          <w:rStyle w:val="5"/>
          <w:rFonts w:hint="eastAsia" w:ascii="仿宋_GB2312" w:hAnsi="Arial" w:eastAsia="仿宋_GB2312" w:cs="Arial"/>
          <w:sz w:val="32"/>
          <w:szCs w:val="32"/>
          <w:lang w:eastAsia="zh-CN"/>
        </w:rPr>
        <w:t>（</w:t>
      </w:r>
      <w:r>
        <w:rPr>
          <w:rStyle w:val="5"/>
          <w:rFonts w:hint="eastAsia" w:ascii="仿宋_GB2312" w:hAnsi="Arial" w:eastAsia="仿宋_GB2312" w:cs="Arial"/>
          <w:sz w:val="32"/>
          <w:szCs w:val="32"/>
          <w:lang w:val="en-US" w:eastAsia="zh-CN"/>
        </w:rPr>
        <w:t>四</w:t>
      </w:r>
      <w:r>
        <w:rPr>
          <w:rStyle w:val="5"/>
          <w:rFonts w:hint="eastAsia" w:ascii="仿宋_GB2312" w:hAnsi="Arial" w:eastAsia="仿宋_GB2312" w:cs="Arial"/>
          <w:sz w:val="32"/>
          <w:szCs w:val="32"/>
          <w:lang w:eastAsia="zh-CN"/>
        </w:rPr>
        <w:t>）</w:t>
      </w:r>
      <w:r>
        <w:rPr>
          <w:rStyle w:val="5"/>
          <w:rFonts w:hint="eastAsia" w:ascii="仿宋_GB2312" w:hAnsi="Arial" w:eastAsia="仿宋_GB2312" w:cs="Arial"/>
          <w:sz w:val="32"/>
          <w:szCs w:val="32"/>
        </w:rPr>
        <w:t>试卷题型结构</w:t>
      </w:r>
    </w:p>
    <w:p w14:paraId="096E2226">
      <w:pPr>
        <w:pStyle w:val="2"/>
        <w:shd w:val="clear" w:color="auto" w:fill="FAFAFA"/>
        <w:spacing w:before="0" w:beforeAutospacing="0" w:after="0" w:afterAutospacing="0" w:line="56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计算机应用基础部分：</w:t>
      </w:r>
    </w:p>
    <w:p w14:paraId="4AF523BA">
      <w:pPr>
        <w:pStyle w:val="2"/>
        <w:shd w:val="clear" w:color="auto" w:fill="FAFAFA"/>
        <w:spacing w:before="0" w:beforeAutospacing="0" w:after="0" w:afterAutospacing="0" w:line="560" w:lineRule="exact"/>
        <w:ind w:firstLine="1280" w:firstLineChars="400"/>
        <w:rPr>
          <w:rFonts w:hint="eastAsia" w:ascii="仿宋_GB2312" w:hAnsi="Arial" w:eastAsia="仿宋_GB2312" w:cs="Arial"/>
          <w:color w:val="auto"/>
          <w:sz w:val="32"/>
          <w:szCs w:val="32"/>
          <w:lang w:eastAsia="zh-CN"/>
        </w:rPr>
      </w:pPr>
      <w:r>
        <w:rPr>
          <w:rFonts w:hint="eastAsia" w:ascii="仿宋_GB2312" w:hAnsi="Arial" w:eastAsia="仿宋_GB2312" w:cs="Arial"/>
          <w:color w:val="auto"/>
          <w:sz w:val="32"/>
          <w:szCs w:val="32"/>
        </w:rPr>
        <w:t>单项选择题　　　　　　</w:t>
      </w:r>
      <w:r>
        <w:rPr>
          <w:rFonts w:hint="eastAsia" w:ascii="仿宋_GB2312" w:hAnsi="Arial" w:eastAsia="仿宋_GB2312" w:cs="Arial"/>
          <w:color w:val="auto"/>
          <w:sz w:val="32"/>
          <w:szCs w:val="32"/>
          <w:lang w:val="en-US" w:eastAsia="zh-CN"/>
        </w:rPr>
        <w:t>2</w:t>
      </w:r>
      <w:r>
        <w:rPr>
          <w:rFonts w:hint="eastAsia" w:ascii="仿宋_GB2312" w:hAnsi="Arial" w:eastAsia="仿宋_GB2312" w:cs="Arial"/>
          <w:color w:val="auto"/>
          <w:sz w:val="32"/>
          <w:szCs w:val="32"/>
        </w:rPr>
        <w:t>0分</w:t>
      </w:r>
    </w:p>
    <w:p w14:paraId="69601250">
      <w:pPr>
        <w:pStyle w:val="2"/>
        <w:shd w:val="clear" w:color="auto" w:fill="FAFAFA"/>
        <w:spacing w:before="0" w:beforeAutospacing="0" w:after="0" w:afterAutospacing="0" w:line="560" w:lineRule="exact"/>
        <w:ind w:firstLine="1280" w:firstLineChars="4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名词解释题　　　　　　</w:t>
      </w:r>
      <w:r>
        <w:rPr>
          <w:rFonts w:hint="eastAsia" w:ascii="仿宋_GB2312" w:hAnsi="Arial" w:eastAsia="仿宋_GB2312" w:cs="Arial"/>
          <w:color w:val="auto"/>
          <w:sz w:val="32"/>
          <w:szCs w:val="32"/>
          <w:lang w:val="en-US" w:eastAsia="zh-CN"/>
        </w:rPr>
        <w:t>2</w:t>
      </w:r>
      <w:r>
        <w:rPr>
          <w:rFonts w:hint="eastAsia" w:ascii="仿宋_GB2312" w:hAnsi="Arial" w:eastAsia="仿宋_GB2312" w:cs="Arial"/>
          <w:color w:val="auto"/>
          <w:sz w:val="32"/>
          <w:szCs w:val="32"/>
        </w:rPr>
        <w:t>0分</w:t>
      </w:r>
    </w:p>
    <w:p w14:paraId="31FA0618">
      <w:pPr>
        <w:pStyle w:val="2"/>
        <w:shd w:val="clear" w:color="auto" w:fill="FAFAFA"/>
        <w:spacing w:before="0" w:beforeAutospacing="0" w:after="0" w:afterAutospacing="0" w:line="560" w:lineRule="exact"/>
        <w:ind w:firstLine="1280" w:firstLineChars="4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问答题　　　　　　　　</w:t>
      </w:r>
      <w:r>
        <w:rPr>
          <w:rFonts w:hint="eastAsia" w:ascii="仿宋_GB2312" w:hAnsi="Arial" w:eastAsia="仿宋_GB2312" w:cs="Arial"/>
          <w:color w:val="auto"/>
          <w:sz w:val="32"/>
          <w:szCs w:val="32"/>
          <w:lang w:val="en-US" w:eastAsia="zh-CN"/>
        </w:rPr>
        <w:t>3</w:t>
      </w:r>
      <w:r>
        <w:rPr>
          <w:rFonts w:hint="eastAsia" w:ascii="仿宋_GB2312" w:hAnsi="Arial" w:eastAsia="仿宋_GB2312" w:cs="Arial"/>
          <w:color w:val="auto"/>
          <w:sz w:val="32"/>
          <w:szCs w:val="32"/>
        </w:rPr>
        <w:t>0分</w:t>
      </w:r>
    </w:p>
    <w:p w14:paraId="132CCEF7">
      <w:pPr>
        <w:pStyle w:val="2"/>
        <w:shd w:val="clear" w:color="auto" w:fill="FAFAFA"/>
        <w:spacing w:before="0" w:beforeAutospacing="0" w:after="0" w:afterAutospacing="0" w:line="56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lang w:val="en-US" w:eastAsia="zh-CN"/>
        </w:rPr>
        <w:t>C语言程序设计</w:t>
      </w:r>
      <w:r>
        <w:rPr>
          <w:rFonts w:hint="eastAsia" w:ascii="仿宋_GB2312" w:hAnsi="Arial" w:eastAsia="仿宋_GB2312" w:cs="Arial"/>
          <w:color w:val="auto"/>
          <w:sz w:val="32"/>
          <w:szCs w:val="32"/>
        </w:rPr>
        <w:t>基础部分：</w:t>
      </w:r>
    </w:p>
    <w:p w14:paraId="4BABB527">
      <w:pPr>
        <w:pStyle w:val="2"/>
        <w:shd w:val="clear" w:color="auto" w:fill="FAFAFA"/>
        <w:spacing w:before="0" w:beforeAutospacing="0" w:after="0" w:afterAutospacing="0" w:line="560" w:lineRule="exact"/>
        <w:ind w:firstLine="1280" w:firstLineChars="400"/>
        <w:rPr>
          <w:rFonts w:hint="eastAsia" w:ascii="仿宋_GB2312" w:hAnsi="Arial" w:eastAsia="仿宋_GB2312" w:cs="Arial"/>
          <w:color w:val="auto"/>
          <w:sz w:val="32"/>
          <w:szCs w:val="32"/>
          <w:lang w:eastAsia="zh-CN"/>
        </w:rPr>
      </w:pPr>
      <w:r>
        <w:rPr>
          <w:rFonts w:hint="eastAsia" w:ascii="仿宋_GB2312" w:hAnsi="Arial" w:eastAsia="仿宋_GB2312" w:cs="Arial"/>
          <w:color w:val="auto"/>
          <w:sz w:val="32"/>
          <w:szCs w:val="32"/>
          <w:lang w:val="en-US" w:eastAsia="zh-CN"/>
        </w:rPr>
        <w:t>应用</w:t>
      </w:r>
      <w:r>
        <w:rPr>
          <w:rFonts w:hint="eastAsia" w:ascii="仿宋_GB2312" w:hAnsi="Arial" w:eastAsia="仿宋_GB2312" w:cs="Arial"/>
          <w:color w:val="auto"/>
          <w:sz w:val="32"/>
          <w:szCs w:val="32"/>
        </w:rPr>
        <w:t>题　　　　　　　　</w:t>
      </w:r>
      <w:r>
        <w:rPr>
          <w:rFonts w:hint="eastAsia" w:ascii="仿宋_GB2312" w:hAnsi="Arial" w:eastAsia="仿宋_GB2312" w:cs="Arial"/>
          <w:color w:val="auto"/>
          <w:sz w:val="32"/>
          <w:szCs w:val="32"/>
          <w:lang w:val="en-US" w:eastAsia="zh-CN"/>
        </w:rPr>
        <w:t>3</w:t>
      </w:r>
      <w:r>
        <w:rPr>
          <w:rFonts w:hint="eastAsia" w:ascii="仿宋_GB2312" w:hAnsi="Arial" w:eastAsia="仿宋_GB2312" w:cs="Arial"/>
          <w:color w:val="auto"/>
          <w:sz w:val="32"/>
          <w:szCs w:val="32"/>
        </w:rPr>
        <w:t>0分</w:t>
      </w:r>
    </w:p>
    <w:p w14:paraId="2C6C50BE">
      <w:pPr>
        <w:pStyle w:val="2"/>
        <w:shd w:val="clear" w:color="auto" w:fill="FAFAFA"/>
        <w:spacing w:before="0" w:beforeAutospacing="0" w:after="0" w:afterAutospacing="0" w:line="560" w:lineRule="exact"/>
        <w:ind w:firstLine="1280" w:firstLineChars="400"/>
        <w:rPr>
          <w:rFonts w:hint="eastAsia" w:ascii="仿宋_GB2312" w:hAnsi="Arial" w:eastAsia="仿宋_GB2312" w:cs="Arial"/>
          <w:color w:val="auto"/>
          <w:sz w:val="32"/>
          <w:szCs w:val="32"/>
        </w:rPr>
      </w:pPr>
      <w:r>
        <w:rPr>
          <w:rFonts w:hint="eastAsia" w:ascii="仿宋_GB2312" w:hAnsi="Arial" w:eastAsia="仿宋_GB2312" w:cs="Arial"/>
          <w:color w:val="auto"/>
          <w:sz w:val="32"/>
          <w:szCs w:val="32"/>
          <w:lang w:val="en-US" w:eastAsia="zh-CN"/>
        </w:rPr>
        <w:t>程序填空题</w:t>
      </w:r>
      <w:r>
        <w:rPr>
          <w:rFonts w:hint="eastAsia" w:ascii="仿宋_GB2312" w:hAnsi="Arial" w:eastAsia="仿宋_GB2312" w:cs="Arial"/>
          <w:color w:val="auto"/>
          <w:sz w:val="32"/>
          <w:szCs w:val="32"/>
        </w:rPr>
        <w:t>　　　　　　</w:t>
      </w:r>
      <w:r>
        <w:rPr>
          <w:rFonts w:hint="eastAsia" w:ascii="仿宋_GB2312" w:hAnsi="Arial" w:eastAsia="仿宋_GB2312" w:cs="Arial"/>
          <w:color w:val="auto"/>
          <w:sz w:val="32"/>
          <w:szCs w:val="32"/>
          <w:lang w:val="en-US" w:eastAsia="zh-CN"/>
        </w:rPr>
        <w:t>30</w:t>
      </w:r>
      <w:r>
        <w:rPr>
          <w:rFonts w:hint="eastAsia" w:ascii="仿宋_GB2312" w:hAnsi="Arial" w:eastAsia="仿宋_GB2312" w:cs="Arial"/>
          <w:color w:val="auto"/>
          <w:sz w:val="32"/>
          <w:szCs w:val="32"/>
        </w:rPr>
        <w:t>分</w:t>
      </w:r>
    </w:p>
    <w:p w14:paraId="76F0C508">
      <w:pPr>
        <w:pStyle w:val="2"/>
        <w:shd w:val="clear" w:color="auto" w:fill="FAFAFA"/>
        <w:spacing w:before="0" w:beforeAutospacing="0" w:after="0" w:afterAutospacing="0" w:line="560" w:lineRule="exact"/>
        <w:ind w:firstLine="1280" w:firstLineChars="400"/>
        <w:rPr>
          <w:rFonts w:hint="eastAsia" w:ascii="仿宋_GB2312" w:hAnsi="Arial" w:eastAsia="仿宋_GB2312" w:cs="Arial"/>
          <w:color w:val="auto"/>
          <w:sz w:val="32"/>
          <w:szCs w:val="32"/>
          <w:lang w:eastAsia="zh-CN"/>
        </w:rPr>
      </w:pPr>
      <w:r>
        <w:rPr>
          <w:rFonts w:hint="eastAsia" w:ascii="仿宋_GB2312" w:hAnsi="Arial" w:eastAsia="仿宋_GB2312" w:cs="Arial"/>
          <w:color w:val="auto"/>
          <w:sz w:val="32"/>
          <w:szCs w:val="32"/>
          <w:lang w:val="en-US" w:eastAsia="zh-CN"/>
        </w:rPr>
        <w:t>编程</w:t>
      </w:r>
      <w:r>
        <w:rPr>
          <w:rFonts w:hint="eastAsia" w:ascii="仿宋_GB2312" w:hAnsi="Arial" w:eastAsia="仿宋_GB2312" w:cs="Arial"/>
          <w:color w:val="auto"/>
          <w:sz w:val="32"/>
          <w:szCs w:val="32"/>
        </w:rPr>
        <w:t>题　　　　　　　　</w:t>
      </w:r>
      <w:r>
        <w:rPr>
          <w:rFonts w:hint="eastAsia" w:ascii="仿宋_GB2312" w:hAnsi="Arial" w:eastAsia="仿宋_GB2312" w:cs="Arial"/>
          <w:color w:val="auto"/>
          <w:sz w:val="32"/>
          <w:szCs w:val="32"/>
          <w:lang w:val="en-US" w:eastAsia="zh-CN"/>
        </w:rPr>
        <w:t>20</w:t>
      </w:r>
      <w:r>
        <w:rPr>
          <w:rFonts w:hint="eastAsia" w:ascii="仿宋_GB2312" w:hAnsi="Arial" w:eastAsia="仿宋_GB2312" w:cs="Arial"/>
          <w:color w:val="auto"/>
          <w:sz w:val="32"/>
          <w:szCs w:val="32"/>
        </w:rPr>
        <w:t>分</w:t>
      </w:r>
    </w:p>
    <w:p w14:paraId="2C3863CD">
      <w:pPr>
        <w:pStyle w:val="2"/>
        <w:numPr>
          <w:ilvl w:val="0"/>
          <w:numId w:val="1"/>
        </w:numPr>
        <w:shd w:val="clear" w:color="auto" w:fill="FAFAFA"/>
        <w:spacing w:before="0" w:beforeAutospacing="0" w:after="0" w:afterAutospacing="0" w:line="560" w:lineRule="exact"/>
        <w:ind w:left="0" w:firstLine="643" w:firstLineChars="200"/>
        <w:outlineLvl w:val="1"/>
        <w:rPr>
          <w:rStyle w:val="5"/>
          <w:rFonts w:ascii="黑体" w:hAnsi="黑体" w:eastAsia="黑体" w:cs="Arial"/>
          <w:sz w:val="32"/>
          <w:szCs w:val="32"/>
        </w:rPr>
      </w:pPr>
      <w:r>
        <w:rPr>
          <w:rStyle w:val="5"/>
          <w:rFonts w:hint="eastAsia" w:ascii="黑体" w:hAnsi="黑体" w:eastAsia="黑体" w:cs="Arial"/>
          <w:sz w:val="32"/>
          <w:szCs w:val="32"/>
        </w:rPr>
        <w:t>考查范围</w:t>
      </w:r>
    </w:p>
    <w:p w14:paraId="119785AE">
      <w:pPr>
        <w:pStyle w:val="2"/>
        <w:shd w:val="clear" w:color="auto" w:fill="FAFAFA"/>
        <w:spacing w:before="0" w:beforeAutospacing="0" w:after="0" w:afterAutospacing="0" w:line="560" w:lineRule="exact"/>
        <w:ind w:firstLine="643" w:firstLineChars="200"/>
        <w:rPr>
          <w:rFonts w:hint="eastAsia" w:ascii="仿宋_GB2312" w:hAnsi="Arial" w:eastAsia="仿宋_GB2312" w:cs="Arial"/>
          <w:sz w:val="32"/>
          <w:szCs w:val="32"/>
        </w:rPr>
      </w:pPr>
      <w:r>
        <w:rPr>
          <w:rStyle w:val="5"/>
          <w:rFonts w:hint="eastAsia" w:ascii="仿宋_GB2312" w:hAnsi="Arial" w:eastAsia="仿宋_GB2312" w:cs="Arial"/>
          <w:sz w:val="32"/>
          <w:szCs w:val="32"/>
        </w:rPr>
        <w:t>（一）计算机应用基础</w:t>
      </w:r>
    </w:p>
    <w:p w14:paraId="502CEC8C">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lang w:val="en-US" w:eastAsia="zh-CN"/>
        </w:rPr>
        <w:t>计算机应用</w:t>
      </w:r>
      <w:r>
        <w:rPr>
          <w:rFonts w:hint="eastAsia" w:ascii="仿宋_GB2312" w:hAnsi="Arial" w:eastAsia="仿宋_GB2312" w:cs="Arial"/>
          <w:sz w:val="32"/>
          <w:szCs w:val="32"/>
        </w:rPr>
        <w:t>基础部分主要考查考生</w:t>
      </w:r>
      <w:r>
        <w:rPr>
          <w:rFonts w:hint="eastAsia" w:ascii="仿宋_GB2312" w:hAnsi="Arial" w:eastAsia="仿宋_GB2312" w:cs="Arial"/>
          <w:sz w:val="32"/>
          <w:szCs w:val="32"/>
          <w:lang w:val="en-US" w:eastAsia="zh-CN"/>
        </w:rPr>
        <w:t>计算机相关知识的</w:t>
      </w:r>
      <w:r>
        <w:rPr>
          <w:rFonts w:hint="eastAsia" w:ascii="仿宋_GB2312" w:hAnsi="Arial" w:eastAsia="仿宋_GB2312" w:cs="Arial"/>
          <w:sz w:val="32"/>
          <w:szCs w:val="32"/>
        </w:rPr>
        <w:t>的基本概念和</w:t>
      </w:r>
      <w:r>
        <w:rPr>
          <w:rFonts w:hint="eastAsia" w:ascii="仿宋_GB2312" w:hAnsi="Arial" w:eastAsia="仿宋_GB2312" w:cs="Arial"/>
          <w:sz w:val="32"/>
          <w:szCs w:val="32"/>
          <w:lang w:val="en-US" w:eastAsia="zh-CN"/>
        </w:rPr>
        <w:t>核心</w:t>
      </w:r>
      <w:r>
        <w:rPr>
          <w:rFonts w:hint="eastAsia" w:ascii="仿宋_GB2312" w:hAnsi="Arial" w:eastAsia="仿宋_GB2312" w:cs="Arial"/>
          <w:sz w:val="32"/>
          <w:szCs w:val="32"/>
        </w:rPr>
        <w:t>的</w:t>
      </w:r>
      <w:r>
        <w:rPr>
          <w:rFonts w:hint="eastAsia" w:ascii="仿宋_GB2312" w:hAnsi="Arial" w:eastAsia="仿宋_GB2312" w:cs="Arial"/>
          <w:sz w:val="32"/>
          <w:szCs w:val="32"/>
          <w:lang w:val="en-US" w:eastAsia="zh-CN"/>
        </w:rPr>
        <w:t>内容，考生对考查范围的列举的知识点要做到</w:t>
      </w:r>
      <w:r>
        <w:rPr>
          <w:rFonts w:hint="eastAsia" w:ascii="仿宋_GB2312" w:hAnsi="Arial" w:eastAsia="仿宋_GB2312" w:cs="Arial"/>
          <w:sz w:val="32"/>
          <w:szCs w:val="32"/>
        </w:rPr>
        <w:t>理解和应用。</w:t>
      </w:r>
    </w:p>
    <w:p w14:paraId="6C568AF0">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rPr>
        <w:t>试题涉及的数学知识范围有：</w:t>
      </w:r>
    </w:p>
    <w:p w14:paraId="25768CBC">
      <w:pPr>
        <w:pStyle w:val="2"/>
        <w:shd w:val="clear" w:color="auto" w:fill="FAFAFA"/>
        <w:spacing w:before="0" w:beforeAutospacing="0" w:after="0" w:afterAutospacing="0" w:line="560" w:lineRule="exact"/>
        <w:ind w:firstLine="643" w:firstLineChars="200"/>
        <w:rPr>
          <w:rStyle w:val="5"/>
          <w:rFonts w:hint="eastAsia" w:ascii="仿宋_GB2312" w:hAnsi="Arial" w:eastAsia="仿宋_GB2312" w:cs="Arial"/>
          <w:sz w:val="32"/>
          <w:szCs w:val="32"/>
        </w:rPr>
      </w:pPr>
      <w:r>
        <w:rPr>
          <w:rStyle w:val="5"/>
          <w:rFonts w:hint="eastAsia" w:ascii="仿宋_GB2312" w:hAnsi="Arial" w:eastAsia="仿宋_GB2312" w:cs="Arial"/>
          <w:sz w:val="32"/>
          <w:szCs w:val="32"/>
        </w:rPr>
        <w:t>1.计算机系统的组成</w:t>
      </w:r>
    </w:p>
    <w:p w14:paraId="3B1A5B8A">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lang w:val="en-US" w:eastAsia="zh-CN"/>
        </w:rPr>
        <w:t>计算机的硬件系统</w:t>
      </w:r>
      <w:r>
        <w:rPr>
          <w:rFonts w:hint="eastAsia" w:ascii="仿宋_GB2312" w:hAnsi="Arial" w:eastAsia="仿宋_GB2312" w:cs="Arial"/>
          <w:sz w:val="32"/>
          <w:szCs w:val="32"/>
        </w:rPr>
        <w:t>；</w:t>
      </w:r>
      <w:r>
        <w:rPr>
          <w:rFonts w:hint="eastAsia" w:ascii="仿宋_GB2312" w:hAnsi="Arial" w:eastAsia="仿宋_GB2312" w:cs="Arial"/>
          <w:sz w:val="32"/>
          <w:szCs w:val="32"/>
          <w:lang w:val="en-US" w:eastAsia="zh-CN"/>
        </w:rPr>
        <w:t>计算机的软件系统</w:t>
      </w:r>
      <w:r>
        <w:rPr>
          <w:rFonts w:hint="eastAsia" w:ascii="仿宋_GB2312" w:hAnsi="Arial" w:eastAsia="仿宋_GB2312" w:cs="Arial"/>
          <w:sz w:val="32"/>
          <w:szCs w:val="32"/>
        </w:rPr>
        <w:t>。</w:t>
      </w:r>
    </w:p>
    <w:p w14:paraId="1EEEBEEE">
      <w:pPr>
        <w:pStyle w:val="2"/>
        <w:shd w:val="clear" w:color="auto" w:fill="FAFAFA"/>
        <w:spacing w:before="0" w:beforeAutospacing="0" w:after="0" w:afterAutospacing="0" w:line="560" w:lineRule="exact"/>
        <w:ind w:firstLine="643" w:firstLineChars="200"/>
        <w:rPr>
          <w:rStyle w:val="5"/>
          <w:rFonts w:hint="eastAsia" w:ascii="仿宋_GB2312" w:hAnsi="Arial" w:eastAsia="仿宋_GB2312" w:cs="Arial"/>
          <w:sz w:val="32"/>
          <w:szCs w:val="32"/>
        </w:rPr>
      </w:pPr>
      <w:r>
        <w:rPr>
          <w:rStyle w:val="5"/>
          <w:rFonts w:hint="eastAsia" w:ascii="仿宋_GB2312" w:hAnsi="Arial" w:eastAsia="仿宋_GB2312" w:cs="Arial"/>
          <w:sz w:val="32"/>
          <w:szCs w:val="32"/>
        </w:rPr>
        <w:t>2.计算机中的信息表示与处理</w:t>
      </w:r>
    </w:p>
    <w:p w14:paraId="0275A371">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rPr>
        <w:t>二进制及其特点</w:t>
      </w:r>
      <w:r>
        <w:rPr>
          <w:rFonts w:hint="eastAsia" w:ascii="仿宋_GB2312" w:hAnsi="Arial" w:eastAsia="仿宋_GB2312" w:cs="Arial"/>
          <w:sz w:val="32"/>
          <w:szCs w:val="32"/>
          <w:lang w:eastAsia="zh-CN"/>
        </w:rPr>
        <w:t>；</w:t>
      </w:r>
      <w:r>
        <w:rPr>
          <w:rFonts w:hint="eastAsia" w:ascii="仿宋_GB2312" w:hAnsi="Arial" w:eastAsia="仿宋_GB2312" w:cs="Arial"/>
          <w:sz w:val="32"/>
          <w:szCs w:val="32"/>
        </w:rPr>
        <w:t>数制及其转换</w:t>
      </w:r>
      <w:r>
        <w:rPr>
          <w:rFonts w:hint="eastAsia" w:ascii="仿宋_GB2312" w:hAnsi="Arial" w:eastAsia="仿宋_GB2312" w:cs="Arial"/>
          <w:sz w:val="32"/>
          <w:szCs w:val="32"/>
          <w:lang w:eastAsia="zh-CN"/>
        </w:rPr>
        <w:t>；</w:t>
      </w:r>
      <w:r>
        <w:rPr>
          <w:rFonts w:hint="eastAsia" w:ascii="仿宋_GB2312" w:hAnsi="Arial" w:eastAsia="仿宋_GB2312" w:cs="Arial"/>
          <w:sz w:val="32"/>
          <w:szCs w:val="32"/>
        </w:rPr>
        <w:t>计算机中的信息编码，信息数据的结构、组织和管理。</w:t>
      </w:r>
    </w:p>
    <w:p w14:paraId="2EE14499">
      <w:pPr>
        <w:pStyle w:val="2"/>
        <w:shd w:val="clear" w:color="auto" w:fill="FAFAFA"/>
        <w:spacing w:before="0" w:beforeAutospacing="0" w:after="0" w:afterAutospacing="0" w:line="560" w:lineRule="exact"/>
        <w:ind w:firstLine="643" w:firstLineChars="200"/>
        <w:rPr>
          <w:rFonts w:hint="eastAsia" w:ascii="仿宋_GB2312" w:hAnsi="Arial" w:eastAsia="仿宋_GB2312" w:cs="Arial"/>
          <w:sz w:val="32"/>
          <w:szCs w:val="32"/>
        </w:rPr>
      </w:pPr>
      <w:r>
        <w:rPr>
          <w:rStyle w:val="5"/>
          <w:rFonts w:hint="eastAsia" w:ascii="仿宋_GB2312" w:hAnsi="Arial" w:eastAsia="仿宋_GB2312" w:cs="Arial"/>
          <w:sz w:val="32"/>
          <w:szCs w:val="32"/>
        </w:rPr>
        <w:t>3.信息安全与道德行为规范</w:t>
      </w:r>
    </w:p>
    <w:p w14:paraId="0C8F7D55">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rPr>
        <w:t>信息安全问题；信息安全的概念；计算机病毒及防治；信息安全教育。</w:t>
      </w:r>
    </w:p>
    <w:p w14:paraId="0A26B341">
      <w:pPr>
        <w:pStyle w:val="2"/>
        <w:shd w:val="clear" w:color="auto" w:fill="FAFAFA"/>
        <w:spacing w:before="0" w:beforeAutospacing="0" w:after="0" w:afterAutospacing="0" w:line="560" w:lineRule="exact"/>
        <w:ind w:firstLine="643" w:firstLineChars="200"/>
        <w:rPr>
          <w:rFonts w:hint="eastAsia" w:ascii="宋体" w:hAnsi="宋体"/>
          <w:sz w:val="24"/>
        </w:rPr>
      </w:pPr>
      <w:r>
        <w:rPr>
          <w:rStyle w:val="5"/>
          <w:rFonts w:hint="eastAsia" w:ascii="仿宋_GB2312" w:hAnsi="Arial" w:eastAsia="仿宋_GB2312" w:cs="Arial"/>
          <w:sz w:val="32"/>
          <w:szCs w:val="32"/>
          <w:lang w:val="en-US" w:eastAsia="zh-CN"/>
        </w:rPr>
        <w:t>4</w:t>
      </w:r>
      <w:r>
        <w:rPr>
          <w:rStyle w:val="5"/>
          <w:rFonts w:hint="eastAsia" w:ascii="仿宋_GB2312" w:hAnsi="Arial" w:eastAsia="仿宋_GB2312" w:cs="Arial"/>
          <w:sz w:val="32"/>
          <w:szCs w:val="32"/>
        </w:rPr>
        <w:t>.Windows操作系统</w:t>
      </w:r>
    </w:p>
    <w:p w14:paraId="52CA9F32">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rPr>
        <w:t>操作系统软件的功能与分类；信息资源的管理；windows 系统功能的设置与应用</w:t>
      </w:r>
      <w:r>
        <w:rPr>
          <w:rFonts w:hint="eastAsia" w:ascii="仿宋_GB2312" w:hAnsi="Arial" w:eastAsia="仿宋_GB2312" w:cs="Arial"/>
          <w:sz w:val="32"/>
          <w:szCs w:val="32"/>
          <w:lang w:eastAsia="zh-CN"/>
        </w:rPr>
        <w:t>。</w:t>
      </w:r>
    </w:p>
    <w:p w14:paraId="61F95113">
      <w:pPr>
        <w:pStyle w:val="2"/>
        <w:shd w:val="clear" w:color="auto" w:fill="FAFAFA"/>
        <w:spacing w:before="0" w:beforeAutospacing="0" w:after="0" w:afterAutospacing="0" w:line="560" w:lineRule="exact"/>
        <w:ind w:firstLine="643" w:firstLineChars="200"/>
        <w:rPr>
          <w:rFonts w:hint="eastAsia" w:ascii="仿宋_GB2312" w:hAnsi="Arial" w:eastAsia="仿宋_GB2312" w:cs="Arial"/>
          <w:sz w:val="32"/>
          <w:szCs w:val="32"/>
        </w:rPr>
      </w:pPr>
      <w:r>
        <w:rPr>
          <w:rStyle w:val="5"/>
          <w:rFonts w:hint="eastAsia" w:ascii="仿宋_GB2312" w:hAnsi="Arial" w:eastAsia="仿宋_GB2312" w:cs="Arial"/>
          <w:sz w:val="32"/>
          <w:szCs w:val="32"/>
          <w:lang w:val="en-US" w:eastAsia="zh-CN"/>
        </w:rPr>
        <w:t>5</w:t>
      </w:r>
      <w:r>
        <w:rPr>
          <w:rStyle w:val="5"/>
          <w:rFonts w:hint="eastAsia" w:ascii="仿宋_GB2312" w:hAnsi="Arial" w:eastAsia="仿宋_GB2312" w:cs="Arial"/>
          <w:sz w:val="32"/>
          <w:szCs w:val="32"/>
        </w:rPr>
        <w:t>.办公自动化软件应用</w:t>
      </w:r>
    </w:p>
    <w:p w14:paraId="700E3971">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eastAsia="zh-CN"/>
        </w:rPr>
      </w:pPr>
      <w:r>
        <w:rPr>
          <w:rFonts w:hint="eastAsia" w:ascii="仿宋_GB2312" w:hAnsi="Arial" w:eastAsia="仿宋_GB2312" w:cs="Arial"/>
          <w:sz w:val="32"/>
          <w:szCs w:val="32"/>
        </w:rPr>
        <w:t>文字处理软件Word 2012；电子表格Excel 2021；电子演示文稿软件PowerPoint</w:t>
      </w:r>
      <w:r>
        <w:rPr>
          <w:rFonts w:hint="eastAsia" w:ascii="仿宋_GB2312" w:hAnsi="Arial" w:eastAsia="仿宋_GB2312" w:cs="Arial"/>
          <w:sz w:val="32"/>
          <w:szCs w:val="32"/>
          <w:lang w:val="en-US" w:eastAsia="zh-CN"/>
        </w:rPr>
        <w:t xml:space="preserve"> </w:t>
      </w:r>
      <w:r>
        <w:rPr>
          <w:rFonts w:hint="eastAsia" w:ascii="仿宋_GB2312" w:hAnsi="Arial" w:eastAsia="仿宋_GB2312" w:cs="Arial"/>
          <w:sz w:val="32"/>
          <w:szCs w:val="32"/>
        </w:rPr>
        <w:t>2012</w:t>
      </w:r>
      <w:r>
        <w:rPr>
          <w:rFonts w:hint="eastAsia" w:ascii="仿宋_GB2312" w:hAnsi="Arial" w:eastAsia="仿宋_GB2312" w:cs="Arial"/>
          <w:sz w:val="32"/>
          <w:szCs w:val="32"/>
          <w:lang w:eastAsia="zh-CN"/>
        </w:rPr>
        <w:t>。</w:t>
      </w:r>
    </w:p>
    <w:p w14:paraId="0D5996E3">
      <w:pPr>
        <w:pStyle w:val="2"/>
        <w:shd w:val="clear" w:color="auto" w:fill="FAFAFA"/>
        <w:spacing w:before="0" w:beforeAutospacing="0" w:after="0" w:afterAutospacing="0" w:line="560" w:lineRule="exact"/>
        <w:ind w:firstLine="643" w:firstLineChars="200"/>
        <w:rPr>
          <w:rStyle w:val="5"/>
          <w:rFonts w:hint="eastAsia" w:ascii="仿宋_GB2312" w:hAnsi="Arial" w:eastAsia="仿宋_GB2312" w:cs="Arial"/>
          <w:sz w:val="32"/>
          <w:szCs w:val="32"/>
        </w:rPr>
      </w:pPr>
      <w:r>
        <w:rPr>
          <w:rStyle w:val="5"/>
          <w:rFonts w:hint="eastAsia" w:ascii="仿宋_GB2312" w:hAnsi="Arial" w:eastAsia="仿宋_GB2312" w:cs="Arial"/>
          <w:sz w:val="32"/>
          <w:szCs w:val="32"/>
          <w:lang w:val="en-US" w:eastAsia="zh-CN"/>
        </w:rPr>
        <w:t>6</w:t>
      </w:r>
      <w:r>
        <w:rPr>
          <w:rStyle w:val="5"/>
          <w:rFonts w:hint="eastAsia" w:ascii="仿宋_GB2312" w:hAnsi="Arial" w:eastAsia="仿宋_GB2312" w:cs="Arial"/>
          <w:sz w:val="32"/>
          <w:szCs w:val="32"/>
        </w:rPr>
        <w:t>.多媒体应用技术</w:t>
      </w:r>
    </w:p>
    <w:p w14:paraId="489D7F9B">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eastAsia="zh-CN"/>
        </w:rPr>
      </w:pPr>
      <w:r>
        <w:rPr>
          <w:rFonts w:hint="eastAsia" w:ascii="仿宋_GB2312" w:hAnsi="Arial" w:eastAsia="仿宋_GB2312" w:cs="Arial"/>
          <w:sz w:val="32"/>
          <w:szCs w:val="32"/>
        </w:rPr>
        <w:t>多媒体的基本概念；多媒体计算机系统组成；多媒体素材的采集与制作；多媒体应用系统的设计与创作</w:t>
      </w:r>
      <w:r>
        <w:rPr>
          <w:rFonts w:hint="eastAsia" w:ascii="仿宋_GB2312" w:hAnsi="Arial" w:eastAsia="仿宋_GB2312" w:cs="Arial"/>
          <w:sz w:val="32"/>
          <w:szCs w:val="32"/>
          <w:lang w:eastAsia="zh-CN"/>
        </w:rPr>
        <w:t>。</w:t>
      </w:r>
    </w:p>
    <w:p w14:paraId="10BB7B74">
      <w:pPr>
        <w:pStyle w:val="2"/>
        <w:shd w:val="clear" w:color="auto" w:fill="FAFAFA"/>
        <w:spacing w:before="0" w:beforeAutospacing="0" w:after="0" w:afterAutospacing="0" w:line="560" w:lineRule="exact"/>
        <w:ind w:firstLine="643" w:firstLineChars="200"/>
        <w:rPr>
          <w:rStyle w:val="5"/>
          <w:rFonts w:hint="eastAsia" w:ascii="仿宋_GB2312" w:hAnsi="Arial" w:eastAsia="仿宋_GB2312" w:cs="Arial"/>
          <w:sz w:val="32"/>
          <w:szCs w:val="32"/>
        </w:rPr>
      </w:pPr>
      <w:r>
        <w:rPr>
          <w:rStyle w:val="5"/>
          <w:rFonts w:hint="eastAsia" w:ascii="仿宋_GB2312" w:hAnsi="Arial" w:eastAsia="仿宋_GB2312" w:cs="Arial"/>
          <w:sz w:val="32"/>
          <w:szCs w:val="32"/>
          <w:lang w:val="en-US" w:eastAsia="zh-CN"/>
        </w:rPr>
        <w:t>7</w:t>
      </w:r>
      <w:r>
        <w:rPr>
          <w:rStyle w:val="5"/>
          <w:rFonts w:hint="eastAsia" w:ascii="仿宋_GB2312" w:hAnsi="Arial" w:eastAsia="仿宋_GB2312" w:cs="Arial"/>
          <w:sz w:val="32"/>
          <w:szCs w:val="32"/>
        </w:rPr>
        <w:t>.计算机网络基础</w:t>
      </w:r>
    </w:p>
    <w:p w14:paraId="1F27D7DA">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eastAsia="zh-CN"/>
        </w:rPr>
      </w:pPr>
      <w:r>
        <w:rPr>
          <w:rFonts w:hint="eastAsia" w:ascii="仿宋_GB2312" w:hAnsi="Arial" w:eastAsia="仿宋_GB2312" w:cs="Arial"/>
          <w:sz w:val="32"/>
          <w:szCs w:val="32"/>
        </w:rPr>
        <w:t>计算机网络基本知识；数据通信基本概念；计算机网络技术基础</w:t>
      </w:r>
      <w:r>
        <w:rPr>
          <w:rFonts w:hint="eastAsia" w:ascii="仿宋_GB2312" w:hAnsi="Arial" w:eastAsia="仿宋_GB2312" w:cs="Arial"/>
          <w:sz w:val="32"/>
          <w:szCs w:val="32"/>
          <w:lang w:eastAsia="zh-CN"/>
        </w:rPr>
        <w:t>。</w:t>
      </w:r>
    </w:p>
    <w:p w14:paraId="47450B40">
      <w:pPr>
        <w:pStyle w:val="2"/>
        <w:shd w:val="clear" w:color="auto" w:fill="FAFAFA"/>
        <w:spacing w:before="0" w:beforeAutospacing="0" w:after="0" w:afterAutospacing="0" w:line="560" w:lineRule="exact"/>
        <w:ind w:firstLine="643" w:firstLineChars="200"/>
        <w:rPr>
          <w:rStyle w:val="5"/>
          <w:rFonts w:hint="eastAsia" w:ascii="仿宋_GB2312" w:hAnsi="Arial" w:eastAsia="仿宋_GB2312" w:cs="Arial"/>
          <w:sz w:val="32"/>
          <w:szCs w:val="32"/>
        </w:rPr>
      </w:pPr>
      <w:r>
        <w:rPr>
          <w:rStyle w:val="5"/>
          <w:rFonts w:hint="eastAsia" w:ascii="仿宋_GB2312" w:hAnsi="Arial" w:eastAsia="仿宋_GB2312" w:cs="Arial"/>
          <w:sz w:val="32"/>
          <w:szCs w:val="32"/>
          <w:lang w:val="en-US" w:eastAsia="zh-CN"/>
        </w:rPr>
        <w:t>8</w:t>
      </w:r>
      <w:r>
        <w:rPr>
          <w:rStyle w:val="5"/>
          <w:rFonts w:hint="eastAsia" w:ascii="仿宋_GB2312" w:hAnsi="Arial" w:eastAsia="仿宋_GB2312" w:cs="Arial"/>
          <w:sz w:val="32"/>
          <w:szCs w:val="32"/>
        </w:rPr>
        <w:t>.数据库技术及应用基础</w:t>
      </w:r>
    </w:p>
    <w:p w14:paraId="6932D96A">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eastAsia="zh-CN"/>
        </w:rPr>
      </w:pPr>
      <w:r>
        <w:rPr>
          <w:rFonts w:hint="eastAsia" w:ascii="仿宋_GB2312" w:hAnsi="Arial" w:eastAsia="仿宋_GB2312" w:cs="Arial"/>
          <w:sz w:val="32"/>
          <w:szCs w:val="32"/>
        </w:rPr>
        <w:t>基本概念；数据模型；关系数据库标准语言SQL简介</w:t>
      </w:r>
      <w:r>
        <w:rPr>
          <w:rFonts w:hint="eastAsia" w:ascii="仿宋_GB2312" w:hAnsi="Arial" w:eastAsia="仿宋_GB2312" w:cs="Arial"/>
          <w:sz w:val="32"/>
          <w:szCs w:val="32"/>
          <w:lang w:eastAsia="zh-CN"/>
        </w:rPr>
        <w:t>。</w:t>
      </w:r>
    </w:p>
    <w:p w14:paraId="23CB837D">
      <w:pPr>
        <w:pStyle w:val="2"/>
        <w:shd w:val="clear" w:color="auto" w:fill="FAFAFA"/>
        <w:spacing w:before="0" w:beforeAutospacing="0" w:after="0" w:afterAutospacing="0" w:line="560" w:lineRule="exact"/>
        <w:ind w:firstLine="643" w:firstLineChars="200"/>
        <w:rPr>
          <w:rFonts w:hint="eastAsia" w:ascii="仿宋_GB2312" w:hAnsi="Arial" w:eastAsia="仿宋_GB2312" w:cs="Arial"/>
          <w:sz w:val="32"/>
          <w:szCs w:val="32"/>
        </w:rPr>
      </w:pPr>
      <w:r>
        <w:rPr>
          <w:rStyle w:val="5"/>
          <w:rFonts w:hint="eastAsia" w:ascii="仿宋_GB2312" w:hAnsi="Arial" w:eastAsia="仿宋_GB2312" w:cs="Arial"/>
          <w:sz w:val="32"/>
          <w:szCs w:val="32"/>
        </w:rPr>
        <w:t>（二）</w:t>
      </w:r>
      <w:r>
        <w:rPr>
          <w:rStyle w:val="5"/>
          <w:rFonts w:hint="eastAsia" w:ascii="仿宋_GB2312" w:hAnsi="Arial" w:eastAsia="仿宋_GB2312" w:cs="Arial"/>
          <w:sz w:val="32"/>
          <w:szCs w:val="32"/>
          <w:lang w:val="en-US" w:eastAsia="zh-CN"/>
        </w:rPr>
        <w:t>C语言程序设计</w:t>
      </w:r>
      <w:r>
        <w:rPr>
          <w:rStyle w:val="5"/>
          <w:rFonts w:hint="eastAsia" w:ascii="仿宋_GB2312" w:hAnsi="Arial" w:eastAsia="仿宋_GB2312" w:cs="Arial"/>
          <w:sz w:val="32"/>
          <w:szCs w:val="32"/>
        </w:rPr>
        <w:t>基础</w:t>
      </w:r>
    </w:p>
    <w:p w14:paraId="2A6EC0BF">
      <w:pPr>
        <w:pStyle w:val="2"/>
        <w:shd w:val="clear" w:color="auto" w:fill="FAFAFA"/>
        <w:spacing w:before="0" w:beforeAutospacing="0" w:after="0" w:afterAutospacing="0" w:line="560" w:lineRule="exact"/>
        <w:ind w:firstLine="640" w:firstLineChars="200"/>
        <w:rPr>
          <w:rFonts w:hint="default" w:ascii="仿宋_GB2312" w:eastAsia="仿宋_GB2312"/>
          <w:sz w:val="32"/>
          <w:szCs w:val="32"/>
          <w:lang w:val="en-US" w:eastAsia="zh-CN"/>
        </w:rPr>
      </w:pPr>
      <w:r>
        <w:rPr>
          <w:rFonts w:hint="eastAsia" w:ascii="仿宋_GB2312" w:hAnsi="Arial" w:eastAsia="仿宋_GB2312" w:cs="Arial"/>
          <w:sz w:val="32"/>
          <w:szCs w:val="32"/>
          <w:lang w:val="en-US" w:eastAsia="zh-CN"/>
        </w:rPr>
        <w:t>C语言程序设计</w:t>
      </w:r>
      <w:r>
        <w:rPr>
          <w:rFonts w:hint="eastAsia" w:ascii="仿宋_GB2312" w:hAnsi="Arial" w:eastAsia="仿宋_GB2312" w:cs="Arial"/>
          <w:sz w:val="32"/>
          <w:szCs w:val="32"/>
        </w:rPr>
        <w:t>基础部分主要</w:t>
      </w:r>
      <w:r>
        <w:rPr>
          <w:rFonts w:hint="eastAsia" w:ascii="仿宋_GB2312" w:hAnsi="Arial" w:eastAsia="仿宋_GB2312" w:cs="Arial"/>
          <w:sz w:val="32"/>
          <w:szCs w:val="32"/>
          <w:lang w:val="en-US" w:eastAsia="zh-CN"/>
        </w:rPr>
        <w:t>通过对程序段结果的分析、理解补充和特定问题的解决，</w:t>
      </w:r>
      <w:r>
        <w:rPr>
          <w:rFonts w:hint="eastAsia" w:ascii="仿宋_GB2312" w:hAnsi="Arial" w:eastAsia="仿宋_GB2312" w:cs="Arial"/>
          <w:sz w:val="32"/>
          <w:szCs w:val="32"/>
        </w:rPr>
        <w:t>考查考生</w:t>
      </w:r>
      <w:r>
        <w:rPr>
          <w:rFonts w:hint="eastAsia" w:ascii="仿宋_GB2312" w:hAnsi="Arial" w:eastAsia="仿宋_GB2312" w:cs="Arial"/>
          <w:sz w:val="32"/>
          <w:szCs w:val="32"/>
          <w:lang w:val="en-US" w:eastAsia="zh-CN"/>
        </w:rPr>
        <w:t>对C语言核心知识的理解和编程能力。</w:t>
      </w:r>
    </w:p>
    <w:p w14:paraId="1A042CC1">
      <w:pPr>
        <w:pStyle w:val="2"/>
        <w:shd w:val="clear" w:color="auto" w:fill="FAFAFA"/>
        <w:spacing w:before="0" w:beforeAutospacing="0" w:after="0" w:afterAutospacing="0" w:line="560" w:lineRule="exact"/>
        <w:ind w:firstLine="643" w:firstLineChars="200"/>
        <w:rPr>
          <w:rStyle w:val="5"/>
          <w:rFonts w:hint="eastAsia" w:ascii="仿宋_GB2312" w:hAnsi="Arial" w:eastAsia="仿宋_GB2312" w:cs="Arial"/>
          <w:sz w:val="32"/>
          <w:szCs w:val="32"/>
          <w:lang w:val="en-US" w:eastAsia="zh-CN"/>
        </w:rPr>
      </w:pPr>
      <w:r>
        <w:rPr>
          <w:rStyle w:val="5"/>
          <w:rFonts w:hint="eastAsia" w:ascii="仿宋_GB2312" w:hAnsi="Arial" w:eastAsia="仿宋_GB2312" w:cs="Arial"/>
          <w:sz w:val="32"/>
          <w:szCs w:val="32"/>
          <w:lang w:val="en-US" w:eastAsia="zh-CN"/>
        </w:rPr>
        <w:t>1.数据类型及其运算</w:t>
      </w:r>
    </w:p>
    <w:p w14:paraId="627E3C36">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数据类型；常量变量；运算符及其表达式；不同数值型数据间的混合运算。</w:t>
      </w:r>
    </w:p>
    <w:p w14:paraId="1EE610BD">
      <w:pPr>
        <w:pStyle w:val="2"/>
        <w:shd w:val="clear" w:color="auto" w:fill="FAFAFA"/>
        <w:spacing w:before="0" w:beforeAutospacing="0" w:after="0" w:afterAutospacing="0" w:line="560" w:lineRule="exact"/>
        <w:ind w:firstLine="643" w:firstLineChars="200"/>
        <w:rPr>
          <w:rStyle w:val="5"/>
          <w:rFonts w:hint="eastAsia" w:ascii="仿宋_GB2312" w:hAnsi="Arial" w:eastAsia="仿宋_GB2312" w:cs="Arial"/>
          <w:sz w:val="32"/>
          <w:szCs w:val="32"/>
          <w:lang w:val="en-US" w:eastAsia="zh-CN"/>
        </w:rPr>
      </w:pPr>
      <w:r>
        <w:rPr>
          <w:rStyle w:val="5"/>
          <w:rFonts w:hint="eastAsia" w:ascii="仿宋_GB2312" w:hAnsi="Arial" w:eastAsia="仿宋_GB2312" w:cs="Arial"/>
          <w:sz w:val="32"/>
          <w:szCs w:val="32"/>
          <w:lang w:val="en-US" w:eastAsia="zh-CN"/>
        </w:rPr>
        <w:t>2.基本语句</w:t>
      </w:r>
    </w:p>
    <w:p w14:paraId="0E5A3C37">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顺序语句（表达式语句、复合语句、空语句、输入输出函数scanf，printf及输入和输出格式控制参数；选择结构（if、if-else语句、switch语句）；循环结构（for循环、while循环、do while循环、continue语句、break语句）。</w:t>
      </w:r>
    </w:p>
    <w:p w14:paraId="094FDF7D">
      <w:pPr>
        <w:pStyle w:val="2"/>
        <w:shd w:val="clear" w:color="auto" w:fill="FAFAFA"/>
        <w:spacing w:before="0" w:beforeAutospacing="0" w:after="0" w:afterAutospacing="0" w:line="560" w:lineRule="exact"/>
        <w:ind w:firstLine="643" w:firstLineChars="200"/>
        <w:rPr>
          <w:rStyle w:val="5"/>
          <w:rFonts w:hint="eastAsia" w:ascii="仿宋_GB2312" w:hAnsi="Arial" w:eastAsia="仿宋_GB2312" w:cs="Arial"/>
          <w:sz w:val="32"/>
          <w:szCs w:val="32"/>
          <w:lang w:val="en-US" w:eastAsia="zh-CN"/>
        </w:rPr>
      </w:pPr>
      <w:r>
        <w:rPr>
          <w:rStyle w:val="5"/>
          <w:rFonts w:hint="eastAsia" w:ascii="仿宋_GB2312" w:hAnsi="Arial" w:eastAsia="仿宋_GB2312" w:cs="Arial"/>
          <w:sz w:val="32"/>
          <w:szCs w:val="32"/>
          <w:lang w:val="en-US" w:eastAsia="zh-CN"/>
        </w:rPr>
        <w:t>3.数组的定义和引用</w:t>
      </w:r>
    </w:p>
    <w:p w14:paraId="32D7FD59">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一维数组的定义和引用；二维数据的定义和引用；字符串与字符数组。</w:t>
      </w:r>
    </w:p>
    <w:p w14:paraId="6F979F8A">
      <w:pPr>
        <w:pStyle w:val="2"/>
        <w:shd w:val="clear" w:color="auto" w:fill="FAFAFA"/>
        <w:spacing w:before="0" w:beforeAutospacing="0" w:after="0" w:afterAutospacing="0" w:line="560" w:lineRule="exact"/>
        <w:ind w:firstLine="643" w:firstLineChars="200"/>
        <w:rPr>
          <w:rStyle w:val="5"/>
          <w:rFonts w:hint="eastAsia" w:ascii="仿宋_GB2312" w:hAnsi="Arial" w:eastAsia="仿宋_GB2312" w:cs="Arial"/>
          <w:sz w:val="32"/>
          <w:szCs w:val="32"/>
          <w:lang w:val="en-US" w:eastAsia="zh-CN"/>
        </w:rPr>
      </w:pPr>
      <w:r>
        <w:rPr>
          <w:rStyle w:val="5"/>
          <w:rFonts w:hint="eastAsia" w:ascii="仿宋_GB2312" w:hAnsi="Arial" w:eastAsia="仿宋_GB2312" w:cs="Arial"/>
          <w:sz w:val="32"/>
          <w:szCs w:val="32"/>
          <w:lang w:val="en-US" w:eastAsia="zh-CN"/>
        </w:rPr>
        <w:t>4.函数</w:t>
      </w:r>
    </w:p>
    <w:p w14:paraId="49D7F668">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函数的定义、函数的类型和返回值；形式参数与实际参数、参数值的传递；函数调用；局部变量和全局变量。</w:t>
      </w:r>
    </w:p>
    <w:p w14:paraId="69B959EE">
      <w:pPr>
        <w:pStyle w:val="2"/>
        <w:shd w:val="clear" w:color="auto" w:fill="FAFAFA"/>
        <w:spacing w:before="0" w:beforeAutospacing="0" w:after="0" w:afterAutospacing="0" w:line="560" w:lineRule="exact"/>
        <w:ind w:firstLine="643" w:firstLineChars="200"/>
        <w:rPr>
          <w:rStyle w:val="5"/>
          <w:rFonts w:hint="eastAsia" w:ascii="仿宋_GB2312" w:hAnsi="Arial" w:eastAsia="仿宋_GB2312" w:cs="Arial"/>
          <w:sz w:val="32"/>
          <w:szCs w:val="32"/>
          <w:lang w:val="en-US" w:eastAsia="zh-CN"/>
        </w:rPr>
      </w:pPr>
      <w:r>
        <w:rPr>
          <w:rStyle w:val="5"/>
          <w:rFonts w:hint="eastAsia" w:ascii="仿宋_GB2312" w:hAnsi="Arial" w:eastAsia="仿宋_GB2312" w:cs="Arial"/>
          <w:sz w:val="32"/>
          <w:szCs w:val="32"/>
          <w:lang w:val="en-US" w:eastAsia="zh-CN"/>
        </w:rPr>
        <w:t>5.指针</w:t>
      </w:r>
    </w:p>
    <w:p w14:paraId="5A5E1226">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变量的指针、数组的指针；字符串的指针；函数的指针、返回指针值的函数；指针数组。</w:t>
      </w:r>
    </w:p>
    <w:p w14:paraId="3958BF46">
      <w:pPr>
        <w:pStyle w:val="2"/>
        <w:shd w:val="clear" w:color="auto" w:fill="FAFAFA"/>
        <w:spacing w:before="0" w:beforeAutospacing="0" w:after="0" w:afterAutospacing="0" w:line="560" w:lineRule="exact"/>
        <w:ind w:firstLine="643" w:firstLineChars="200"/>
        <w:rPr>
          <w:rStyle w:val="5"/>
          <w:rFonts w:hint="eastAsia" w:ascii="仿宋_GB2312" w:hAnsi="Arial" w:eastAsia="仿宋_GB2312" w:cs="Arial"/>
          <w:sz w:val="32"/>
          <w:szCs w:val="32"/>
          <w:lang w:val="en-US" w:eastAsia="zh-CN"/>
        </w:rPr>
      </w:pPr>
      <w:r>
        <w:rPr>
          <w:rStyle w:val="5"/>
          <w:rFonts w:hint="eastAsia" w:ascii="仿宋_GB2312" w:hAnsi="Arial" w:eastAsia="仿宋_GB2312" w:cs="Arial"/>
          <w:sz w:val="32"/>
          <w:szCs w:val="32"/>
          <w:lang w:val="en-US" w:eastAsia="zh-CN"/>
        </w:rPr>
        <w:t>6.结构体与共用体</w:t>
      </w:r>
    </w:p>
    <w:p w14:paraId="63DA9A6D">
      <w:pPr>
        <w:pStyle w:val="2"/>
        <w:shd w:val="clear" w:color="auto" w:fill="FAFAFA"/>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hAnsi="Arial" w:eastAsia="仿宋_GB2312" w:cs="Arial"/>
          <w:sz w:val="32"/>
          <w:szCs w:val="32"/>
          <w:lang w:val="en-US" w:eastAsia="zh-CN"/>
        </w:rPr>
        <w:t>结构体变量的定义、引用、初始化。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A4DBD"/>
    <w:multiLevelType w:val="multilevel"/>
    <w:tmpl w:val="065A4DBD"/>
    <w:lvl w:ilvl="0" w:tentative="0">
      <w:start w:val="1"/>
      <w:numFmt w:val="chineseCountingThousand"/>
      <w:suff w:val="nothing"/>
      <w:lvlText w:val="%1、"/>
      <w:lvlJc w:val="left"/>
      <w:pPr>
        <w:ind w:left="1063" w:hanging="420"/>
      </w:pPr>
      <w:rPr>
        <w:rFonts w:hint="eastAsia"/>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mYmIyYzY2OTcwNTRjYmIxN2U4NWIzMWRkNDFmNjQifQ=="/>
  </w:docVars>
  <w:rsids>
    <w:rsidRoot w:val="00347C36"/>
    <w:rsid w:val="001E08A8"/>
    <w:rsid w:val="00347C36"/>
    <w:rsid w:val="00B14864"/>
    <w:rsid w:val="1F4D40E8"/>
    <w:rsid w:val="2AF02E62"/>
    <w:rsid w:val="2B1C0A93"/>
    <w:rsid w:val="33F72BC1"/>
    <w:rsid w:val="3553307B"/>
    <w:rsid w:val="470B7EE1"/>
    <w:rsid w:val="47717505"/>
    <w:rsid w:val="48AC5799"/>
    <w:rsid w:val="49654F90"/>
    <w:rsid w:val="5371731E"/>
    <w:rsid w:val="77675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qFormat/>
    <w:uiPriority w:val="99"/>
    <w:rPr>
      <w:color w:val="0000FF"/>
      <w:u w:val="single"/>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4</Pages>
  <Words>1266</Words>
  <Characters>1378</Characters>
  <Lines>6</Lines>
  <Paragraphs>1</Paragraphs>
  <TotalTime>0</TotalTime>
  <ScaleCrop>false</ScaleCrop>
  <LinksUpToDate>false</LinksUpToDate>
  <CharactersWithSpaces>1430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2022-06-14T01:10:00Z</dcterms:created>
  <dc:creator>张琼渊</dc:creator>
  <cp:lastModifiedBy>azer</cp:lastModifiedBy>
  <dcterms:modified xsi:type="dcterms:W3CDTF">2025-09-01T03:30:56Z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5C1667E6E56C4DDD98E7776B73F1B610_13</vt:lpwstr>
  </property>
  <property fmtid="{D5CDD505-2E9C-101B-9397-08002B2CF9AE}" pid="4" name="KSOTemplateDocerSaveRecord">
    <vt:lpwstr>eyJoZGlkIjoiODViYzIwZmFlNjY0NWY3M2ZjOWZjMGFkZTU2ODY3NGQiLCJ1c2VySWQiOiIxMjc1ODgwMTAifQ==</vt:lpwstr>
  </property>
</Properties>
</file>