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83E" w:rsidRPr="00174467" w:rsidRDefault="00B5683E" w:rsidP="00B5683E">
      <w:pPr>
        <w:widowControl/>
        <w:spacing w:line="285" w:lineRule="atLeas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附件</w:t>
      </w:r>
      <w:r>
        <w:rPr>
          <w:rFonts w:ascii="仿宋" w:eastAsia="仿宋" w:hAnsi="仿宋" w:cs="宋体"/>
          <w:b/>
          <w:color w:val="000000"/>
          <w:kern w:val="0"/>
          <w:sz w:val="28"/>
          <w:szCs w:val="28"/>
        </w:rPr>
        <w:t>2</w:t>
      </w:r>
    </w:p>
    <w:p w:rsidR="00B5683E" w:rsidRPr="00B5683E" w:rsidRDefault="00B5683E" w:rsidP="00B5683E">
      <w:pPr>
        <w:widowControl/>
        <w:spacing w:beforeLines="50" w:before="156" w:afterLines="100" w:after="312" w:line="480" w:lineRule="auto"/>
        <w:jc w:val="center"/>
        <w:rPr>
          <w:rFonts w:ascii="华文中宋" w:eastAsia="华文中宋" w:hAnsi="华文中宋" w:cs="宋体"/>
          <w:b/>
          <w:color w:val="000000"/>
          <w:kern w:val="0"/>
          <w:sz w:val="48"/>
          <w:szCs w:val="44"/>
        </w:rPr>
      </w:pPr>
      <w:r w:rsidRPr="00B5683E">
        <w:rPr>
          <w:rFonts w:ascii="华文中宋" w:eastAsia="华文中宋" w:hAnsi="华文中宋" w:cs="宋体" w:hint="eastAsia"/>
          <w:b/>
          <w:color w:val="000000"/>
          <w:kern w:val="0"/>
          <w:sz w:val="48"/>
          <w:szCs w:val="44"/>
        </w:rPr>
        <w:t>福建师范大学专业学位研究生案例库建设项目中期检查报告</w:t>
      </w:r>
      <w:bookmarkStart w:id="0" w:name="_GoBack"/>
      <w:bookmarkEnd w:id="0"/>
    </w:p>
    <w:p w:rsidR="00B5683E" w:rsidRDefault="00B5683E" w:rsidP="00B5683E">
      <w:pPr>
        <w:widowControl/>
        <w:spacing w:before="100" w:beforeAutospacing="1" w:after="100" w:afterAutospacing="1" w:line="720" w:lineRule="exact"/>
        <w:ind w:firstLineChars="250" w:firstLine="900"/>
        <w:rPr>
          <w:rFonts w:ascii="仿宋_GB2312" w:eastAsia="仿宋_GB2312" w:hAnsi="宋体" w:cs="宋体"/>
          <w:kern w:val="0"/>
          <w:sz w:val="36"/>
        </w:rPr>
      </w:pPr>
    </w:p>
    <w:p w:rsidR="00B5683E" w:rsidRDefault="00B5683E" w:rsidP="00B5683E">
      <w:pPr>
        <w:widowControl/>
        <w:spacing w:before="100" w:beforeAutospacing="1" w:after="100" w:afterAutospacing="1" w:line="720" w:lineRule="exact"/>
        <w:ind w:firstLineChars="250" w:firstLine="900"/>
        <w:rPr>
          <w:rFonts w:ascii="仿宋_GB2312" w:eastAsia="仿宋_GB2312" w:hAnsi="宋体" w:cs="宋体"/>
          <w:kern w:val="0"/>
          <w:sz w:val="36"/>
          <w:u w:val="single"/>
        </w:rPr>
      </w:pPr>
      <w:r w:rsidRPr="003D1D1A">
        <w:rPr>
          <w:rFonts w:ascii="仿宋_GB2312" w:eastAsia="仿宋_GB2312" w:hAnsi="宋体" w:cs="宋体" w:hint="eastAsia"/>
          <w:kern w:val="0"/>
          <w:sz w:val="36"/>
        </w:rPr>
        <w:t>项 目 编 号：</w:t>
      </w:r>
      <w:r>
        <w:rPr>
          <w:rFonts w:ascii="仿宋_GB2312" w:eastAsia="仿宋_GB2312" w:hAnsi="宋体" w:cs="宋体" w:hint="eastAsia"/>
          <w:kern w:val="0"/>
          <w:sz w:val="36"/>
          <w:u w:val="single"/>
        </w:rPr>
        <w:t xml:space="preserve">                           </w:t>
      </w:r>
    </w:p>
    <w:p w:rsidR="00B5683E" w:rsidRDefault="00B5683E" w:rsidP="00B5683E">
      <w:pPr>
        <w:widowControl/>
        <w:spacing w:before="100" w:beforeAutospacing="1" w:after="100" w:afterAutospacing="1" w:line="720" w:lineRule="exact"/>
        <w:ind w:firstLineChars="200" w:firstLine="784"/>
        <w:rPr>
          <w:rFonts w:ascii="仿宋_GB2312" w:eastAsia="仿宋_GB2312" w:hAnsi="宋体" w:cs="宋体"/>
          <w:kern w:val="0"/>
          <w:sz w:val="36"/>
          <w:u w:val="single"/>
        </w:rPr>
      </w:pPr>
      <w:r w:rsidRPr="003D1D1A">
        <w:rPr>
          <w:rFonts w:ascii="仿宋_GB2312" w:eastAsia="仿宋_GB2312" w:hAnsi="宋体" w:cs="宋体" w:hint="eastAsia"/>
          <w:spacing w:val="16"/>
          <w:kern w:val="0"/>
          <w:sz w:val="36"/>
        </w:rPr>
        <w:t>项目主持人</w:t>
      </w:r>
      <w:r w:rsidRPr="003D1D1A">
        <w:rPr>
          <w:rFonts w:ascii="仿宋_GB2312" w:eastAsia="仿宋_GB2312" w:hAnsi="宋体" w:cs="宋体" w:hint="eastAsia"/>
          <w:kern w:val="0"/>
          <w:sz w:val="36"/>
        </w:rPr>
        <w:t>：</w:t>
      </w:r>
      <w:r>
        <w:rPr>
          <w:rFonts w:ascii="仿宋_GB2312" w:eastAsia="仿宋_GB2312" w:hAnsi="宋体" w:cs="宋体" w:hint="eastAsia"/>
          <w:kern w:val="0"/>
          <w:sz w:val="22"/>
          <w:u w:val="single"/>
        </w:rPr>
        <w:t xml:space="preserve">                                             </w:t>
      </w:r>
    </w:p>
    <w:p w:rsidR="00B5683E" w:rsidRDefault="00B5683E" w:rsidP="00B5683E">
      <w:pPr>
        <w:widowControl/>
        <w:spacing w:before="100" w:beforeAutospacing="1" w:after="100" w:afterAutospacing="1" w:line="720" w:lineRule="exact"/>
        <w:ind w:firstLineChars="250" w:firstLine="900"/>
        <w:rPr>
          <w:rFonts w:ascii="仿宋_GB2312" w:eastAsia="仿宋_GB2312" w:hAnsi="宋体" w:cs="宋体"/>
          <w:kern w:val="0"/>
          <w:sz w:val="22"/>
          <w:u w:val="single"/>
        </w:rPr>
      </w:pPr>
      <w:r>
        <w:rPr>
          <w:rFonts w:ascii="仿宋_GB2312" w:eastAsia="仿宋_GB2312" w:hAnsi="宋体" w:cs="宋体" w:hint="eastAsia"/>
          <w:kern w:val="0"/>
          <w:sz w:val="36"/>
        </w:rPr>
        <w:t>所 在 单 位（盖章）</w:t>
      </w:r>
      <w:r w:rsidRPr="003D1D1A">
        <w:rPr>
          <w:rFonts w:ascii="仿宋_GB2312" w:eastAsia="仿宋_GB2312" w:hAnsi="宋体" w:cs="宋体" w:hint="eastAsia"/>
          <w:kern w:val="0"/>
          <w:sz w:val="36"/>
        </w:rPr>
        <w:t>：</w:t>
      </w:r>
      <w:r>
        <w:rPr>
          <w:rFonts w:ascii="仿宋_GB2312" w:eastAsia="仿宋_GB2312" w:hAnsi="宋体" w:cs="宋体" w:hint="eastAsia"/>
          <w:kern w:val="0"/>
          <w:sz w:val="22"/>
        </w:rPr>
        <w:t xml:space="preserve"> </w:t>
      </w:r>
      <w:r>
        <w:rPr>
          <w:rFonts w:ascii="仿宋_GB2312" w:eastAsia="仿宋_GB2312" w:hAnsi="宋体" w:cs="宋体" w:hint="eastAsia"/>
          <w:kern w:val="0"/>
          <w:sz w:val="22"/>
          <w:u w:val="single"/>
        </w:rPr>
        <w:t xml:space="preserve">                                </w:t>
      </w:r>
    </w:p>
    <w:p w:rsidR="00B5683E" w:rsidRDefault="00B5683E" w:rsidP="00B5683E">
      <w:pPr>
        <w:widowControl/>
        <w:spacing w:before="100" w:beforeAutospacing="1" w:after="100" w:afterAutospacing="1" w:line="720" w:lineRule="exact"/>
        <w:ind w:firstLineChars="250" w:firstLine="900"/>
        <w:rPr>
          <w:rFonts w:ascii="仿宋_GB2312" w:eastAsia="仿宋_GB2312" w:hAnsi="宋体" w:cs="宋体"/>
          <w:kern w:val="0"/>
          <w:sz w:val="36"/>
          <w:u w:val="single"/>
        </w:rPr>
      </w:pPr>
      <w:r>
        <w:rPr>
          <w:rFonts w:ascii="仿宋_GB2312" w:eastAsia="仿宋_GB2312" w:hAnsi="宋体" w:cs="宋体" w:hint="eastAsia"/>
          <w:kern w:val="0"/>
          <w:sz w:val="36"/>
        </w:rPr>
        <w:t>学科（领域）</w:t>
      </w:r>
      <w:r w:rsidRPr="003D1D1A">
        <w:rPr>
          <w:rFonts w:ascii="仿宋_GB2312" w:eastAsia="仿宋_GB2312" w:hAnsi="宋体" w:cs="宋体" w:hint="eastAsia"/>
          <w:kern w:val="0"/>
          <w:sz w:val="36"/>
        </w:rPr>
        <w:t>：</w:t>
      </w:r>
      <w:r>
        <w:rPr>
          <w:rFonts w:ascii="仿宋_GB2312" w:eastAsia="仿宋_GB2312" w:hAnsi="宋体" w:cs="宋体" w:hint="eastAsia"/>
          <w:kern w:val="0"/>
          <w:sz w:val="36"/>
          <w:u w:val="single"/>
        </w:rPr>
        <w:t xml:space="preserve">                           </w:t>
      </w:r>
    </w:p>
    <w:p w:rsidR="00B5683E" w:rsidRPr="00DC4878" w:rsidRDefault="00B5683E" w:rsidP="00B5683E">
      <w:pPr>
        <w:widowControl/>
        <w:spacing w:before="100" w:beforeAutospacing="1" w:after="100" w:afterAutospacing="1" w:line="720" w:lineRule="exact"/>
        <w:ind w:firstLineChars="250" w:firstLine="900"/>
        <w:rPr>
          <w:rFonts w:ascii="仿宋_GB2312" w:eastAsia="仿宋_GB2312" w:hAnsi="宋体" w:cs="宋体"/>
          <w:kern w:val="0"/>
          <w:sz w:val="36"/>
          <w:u w:val="single"/>
        </w:rPr>
      </w:pPr>
      <w:r w:rsidRPr="003D1D1A">
        <w:rPr>
          <w:rFonts w:ascii="仿宋_GB2312" w:eastAsia="仿宋_GB2312" w:hAnsi="宋体" w:cs="宋体" w:hint="eastAsia"/>
          <w:kern w:val="0"/>
          <w:sz w:val="36"/>
        </w:rPr>
        <w:t>联 系 电 话：</w:t>
      </w:r>
      <w:r>
        <w:rPr>
          <w:rFonts w:ascii="仿宋_GB2312" w:eastAsia="仿宋_GB2312" w:hAnsi="宋体" w:cs="宋体" w:hint="eastAsia"/>
          <w:kern w:val="0"/>
          <w:sz w:val="36"/>
          <w:u w:val="single"/>
        </w:rPr>
        <w:t xml:space="preserve">                            </w:t>
      </w:r>
    </w:p>
    <w:p w:rsidR="00B5683E" w:rsidRDefault="00B5683E" w:rsidP="00B5683E">
      <w:pPr>
        <w:widowControl/>
        <w:spacing w:before="100" w:beforeAutospacing="1" w:after="100" w:afterAutospacing="1"/>
        <w:jc w:val="left"/>
        <w:rPr>
          <w:rFonts w:ascii="仿宋_GB2312" w:eastAsia="仿宋_GB2312" w:hAnsi="宋体" w:cs="宋体"/>
          <w:kern w:val="0"/>
        </w:rPr>
      </w:pPr>
    </w:p>
    <w:p w:rsidR="00B5683E" w:rsidRDefault="00B5683E" w:rsidP="00B5683E">
      <w:pPr>
        <w:widowControl/>
        <w:spacing w:before="100" w:beforeAutospacing="1" w:after="100" w:afterAutospacing="1"/>
        <w:rPr>
          <w:rFonts w:ascii="仿宋_GB2312" w:eastAsia="仿宋_GB2312" w:hAnsi="宋体" w:cs="宋体"/>
          <w:kern w:val="0"/>
        </w:rPr>
      </w:pPr>
    </w:p>
    <w:p w:rsidR="00B5683E" w:rsidRDefault="00B5683E" w:rsidP="00B5683E">
      <w:pPr>
        <w:widowControl/>
        <w:spacing w:before="100" w:beforeAutospacing="1" w:after="100" w:afterAutospacing="1"/>
        <w:rPr>
          <w:rFonts w:ascii="仿宋_GB2312" w:eastAsia="仿宋_GB2312" w:hAnsi="宋体" w:cs="宋体"/>
          <w:kern w:val="0"/>
        </w:rPr>
      </w:pPr>
    </w:p>
    <w:p w:rsidR="00B5683E" w:rsidRDefault="00B5683E" w:rsidP="00B5683E">
      <w:pPr>
        <w:widowControl/>
        <w:spacing w:before="100" w:beforeAutospacing="1" w:after="100" w:afterAutospacing="1"/>
        <w:rPr>
          <w:rFonts w:ascii="仿宋_GB2312" w:eastAsia="仿宋_GB2312" w:hAnsi="宋体" w:cs="宋体"/>
          <w:kern w:val="0"/>
        </w:rPr>
      </w:pPr>
    </w:p>
    <w:p w:rsidR="00B5683E" w:rsidRDefault="00B5683E" w:rsidP="00B5683E">
      <w:pPr>
        <w:widowControl/>
        <w:spacing w:before="100" w:beforeAutospacing="1" w:after="100" w:afterAutospacing="1"/>
        <w:rPr>
          <w:rFonts w:ascii="仿宋_GB2312" w:eastAsia="仿宋_GB2312" w:hAnsi="宋体" w:cs="宋体"/>
          <w:kern w:val="0"/>
        </w:rPr>
      </w:pPr>
    </w:p>
    <w:p w:rsidR="00B5683E" w:rsidRDefault="00B5683E" w:rsidP="00B5683E">
      <w:pPr>
        <w:spacing w:beforeLines="100" w:before="312" w:line="360" w:lineRule="auto"/>
        <w:jc w:val="center"/>
        <w:rPr>
          <w:rFonts w:ascii="宋体" w:hAnsi="宋体"/>
          <w:bCs/>
          <w:color w:val="000000"/>
          <w:sz w:val="32"/>
          <w:szCs w:val="32"/>
        </w:rPr>
      </w:pPr>
      <w:r>
        <w:rPr>
          <w:rFonts w:ascii="宋体" w:hAnsi="宋体" w:hint="eastAsia"/>
          <w:bCs/>
          <w:color w:val="000000"/>
          <w:sz w:val="32"/>
          <w:szCs w:val="32"/>
        </w:rPr>
        <w:t>研究生院制</w:t>
      </w:r>
    </w:p>
    <w:p w:rsidR="00B5683E" w:rsidRDefault="00B5683E" w:rsidP="00B5683E">
      <w:pPr>
        <w:spacing w:line="360" w:lineRule="auto"/>
        <w:jc w:val="center"/>
        <w:rPr>
          <w:rFonts w:ascii="宋体" w:hAnsi="宋体"/>
          <w:color w:val="000000"/>
          <w:sz w:val="32"/>
          <w:szCs w:val="32"/>
        </w:rPr>
      </w:pPr>
      <w:r>
        <w:rPr>
          <w:rFonts w:ascii="宋体" w:hAnsi="宋体" w:hint="eastAsia"/>
          <w:color w:val="000000"/>
          <w:sz w:val="32"/>
          <w:szCs w:val="32"/>
        </w:rPr>
        <w:t>2019年</w:t>
      </w:r>
      <w:r>
        <w:rPr>
          <w:rFonts w:ascii="宋体" w:hAnsi="宋体"/>
          <w:color w:val="000000"/>
          <w:sz w:val="32"/>
          <w:szCs w:val="32"/>
        </w:rPr>
        <w:t xml:space="preserve"> </w:t>
      </w:r>
      <w:r>
        <w:rPr>
          <w:rFonts w:ascii="宋体" w:hAnsi="宋体" w:hint="eastAsia"/>
          <w:color w:val="000000"/>
          <w:sz w:val="32"/>
          <w:szCs w:val="32"/>
        </w:rPr>
        <w:t>9</w:t>
      </w:r>
      <w:r>
        <w:rPr>
          <w:rFonts w:ascii="宋体" w:hAnsi="宋体"/>
          <w:color w:val="000000"/>
          <w:sz w:val="32"/>
          <w:szCs w:val="32"/>
        </w:rPr>
        <w:t xml:space="preserve"> </w:t>
      </w:r>
      <w:r>
        <w:rPr>
          <w:rFonts w:ascii="宋体" w:hAnsi="宋体" w:hint="eastAsia"/>
          <w:color w:val="000000"/>
          <w:sz w:val="32"/>
          <w:szCs w:val="32"/>
        </w:rPr>
        <w:t>月</w:t>
      </w:r>
    </w:p>
    <w:p w:rsidR="00B5683E" w:rsidRDefault="00B5683E" w:rsidP="00B5683E">
      <w:pPr>
        <w:widowControl/>
        <w:adjustRightInd w:val="0"/>
        <w:snapToGrid w:val="0"/>
        <w:jc w:val="left"/>
        <w:rPr>
          <w:rFonts w:ascii="黑体" w:eastAsia="黑体" w:hAnsi="黑体" w:cs="宋体"/>
          <w:b/>
          <w:color w:val="000000"/>
          <w:kern w:val="0"/>
          <w:sz w:val="28"/>
          <w:szCs w:val="28"/>
        </w:rPr>
      </w:pPr>
    </w:p>
    <w:p w:rsidR="00B5683E" w:rsidRPr="0043228C" w:rsidRDefault="00B5683E" w:rsidP="00B5683E">
      <w:pPr>
        <w:spacing w:before="312" w:after="312" w:line="360" w:lineRule="exact"/>
        <w:jc w:val="center"/>
        <w:rPr>
          <w:rFonts w:ascii="黑体" w:eastAsia="黑体" w:hAnsi="黑体"/>
          <w:spacing w:val="-12"/>
        </w:rPr>
      </w:pPr>
      <w:r>
        <w:rPr>
          <w:rFonts w:ascii="黑体" w:eastAsia="黑体" w:hAnsi="黑体" w:hint="eastAsia"/>
          <w:spacing w:val="-12"/>
          <w:sz w:val="32"/>
        </w:rPr>
        <w:lastRenderedPageBreak/>
        <w:t>一、福建师范大学</w:t>
      </w:r>
      <w:r w:rsidRPr="0043228C">
        <w:rPr>
          <w:rFonts w:ascii="黑体" w:eastAsia="黑体" w:hAnsi="黑体" w:hint="eastAsia"/>
          <w:spacing w:val="-12"/>
          <w:sz w:val="32"/>
        </w:rPr>
        <w:t>研究生案例库建设项目工作总结数据简表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718"/>
        <w:gridCol w:w="1615"/>
        <w:gridCol w:w="435"/>
        <w:gridCol w:w="292"/>
        <w:gridCol w:w="1559"/>
        <w:gridCol w:w="307"/>
        <w:gridCol w:w="990"/>
        <w:gridCol w:w="719"/>
        <w:gridCol w:w="991"/>
      </w:tblGrid>
      <w:tr w:rsidR="00B5683E" w:rsidTr="00BD6F46">
        <w:trPr>
          <w:cantSplit/>
          <w:trHeight w:hRule="exact" w:val="653"/>
        </w:trPr>
        <w:tc>
          <w:tcPr>
            <w:tcW w:w="1847" w:type="dxa"/>
            <w:gridSpan w:val="2"/>
            <w:vAlign w:val="center"/>
          </w:tcPr>
          <w:p w:rsidR="00B5683E" w:rsidRPr="00D96706" w:rsidRDefault="00B5683E" w:rsidP="00BD6F46">
            <w:pPr>
              <w:spacing w:line="240" w:lineRule="atLeast"/>
              <w:jc w:val="center"/>
              <w:rPr>
                <w:szCs w:val="21"/>
              </w:rPr>
            </w:pPr>
            <w:r w:rsidRPr="00D96706">
              <w:rPr>
                <w:rFonts w:hint="eastAsia"/>
                <w:szCs w:val="21"/>
              </w:rPr>
              <w:t>项目所属学科</w:t>
            </w:r>
          </w:p>
          <w:p w:rsidR="00B5683E" w:rsidRPr="00D96706" w:rsidRDefault="00B5683E" w:rsidP="00BD6F46">
            <w:pPr>
              <w:spacing w:line="240" w:lineRule="atLeast"/>
              <w:jc w:val="center"/>
              <w:rPr>
                <w:szCs w:val="21"/>
              </w:rPr>
            </w:pPr>
            <w:r w:rsidRPr="00D96706">
              <w:rPr>
                <w:rFonts w:hint="eastAsia"/>
                <w:szCs w:val="21"/>
              </w:rPr>
              <w:t>（领域）</w:t>
            </w:r>
          </w:p>
        </w:tc>
        <w:tc>
          <w:tcPr>
            <w:tcW w:w="6908" w:type="dxa"/>
            <w:gridSpan w:val="8"/>
            <w:vAlign w:val="center"/>
          </w:tcPr>
          <w:p w:rsidR="00B5683E" w:rsidRPr="00D96706" w:rsidRDefault="00B5683E" w:rsidP="00BD6F46">
            <w:pPr>
              <w:jc w:val="center"/>
              <w:rPr>
                <w:rFonts w:ascii="MS PGothic" w:eastAsia="MS PGothic" w:hAnsi="MS PGothic" w:cs="宋体-18030"/>
                <w:b/>
                <w:bCs/>
                <w:szCs w:val="21"/>
              </w:rPr>
            </w:pPr>
          </w:p>
        </w:tc>
      </w:tr>
      <w:tr w:rsidR="00B5683E" w:rsidTr="00BD6F46">
        <w:trPr>
          <w:cantSplit/>
          <w:trHeight w:hRule="exact" w:val="601"/>
        </w:trPr>
        <w:tc>
          <w:tcPr>
            <w:tcW w:w="1847" w:type="dxa"/>
            <w:gridSpan w:val="2"/>
            <w:vAlign w:val="center"/>
          </w:tcPr>
          <w:p w:rsidR="00B5683E" w:rsidRPr="00D96706" w:rsidRDefault="00B5683E" w:rsidP="00BD6F46">
            <w:pPr>
              <w:spacing w:line="240" w:lineRule="atLeast"/>
              <w:jc w:val="center"/>
              <w:rPr>
                <w:szCs w:val="21"/>
              </w:rPr>
            </w:pPr>
            <w:r w:rsidRPr="00D96706">
              <w:rPr>
                <w:rFonts w:hint="eastAsia"/>
                <w:szCs w:val="21"/>
              </w:rPr>
              <w:t>承担单位</w:t>
            </w:r>
          </w:p>
        </w:tc>
        <w:tc>
          <w:tcPr>
            <w:tcW w:w="3901" w:type="dxa"/>
            <w:gridSpan w:val="4"/>
            <w:vAlign w:val="center"/>
          </w:tcPr>
          <w:p w:rsidR="00B5683E" w:rsidRPr="00D96706" w:rsidRDefault="00B5683E" w:rsidP="00BD6F46">
            <w:pPr>
              <w:jc w:val="center"/>
              <w:rPr>
                <w:rFonts w:ascii="MS PGothic" w:eastAsia="MS PGothic" w:hAnsi="MS PGothic" w:cs="宋体-18030"/>
                <w:b/>
                <w:bCs/>
                <w:szCs w:val="21"/>
              </w:rPr>
            </w:pPr>
          </w:p>
        </w:tc>
        <w:tc>
          <w:tcPr>
            <w:tcW w:w="1297" w:type="dxa"/>
            <w:gridSpan w:val="2"/>
            <w:vAlign w:val="center"/>
          </w:tcPr>
          <w:p w:rsidR="00B5683E" w:rsidRPr="00D96706" w:rsidRDefault="00B5683E" w:rsidP="00BD6F46">
            <w:pPr>
              <w:jc w:val="center"/>
              <w:rPr>
                <w:rFonts w:ascii="MS PGothic" w:hAnsi="MS PGothic" w:cs="宋体-18030"/>
                <w:b/>
                <w:bCs/>
                <w:szCs w:val="21"/>
              </w:rPr>
            </w:pPr>
            <w:r w:rsidRPr="00D96706">
              <w:rPr>
                <w:rFonts w:hint="eastAsia"/>
                <w:szCs w:val="21"/>
              </w:rPr>
              <w:t>项目编号</w:t>
            </w:r>
          </w:p>
        </w:tc>
        <w:tc>
          <w:tcPr>
            <w:tcW w:w="1710" w:type="dxa"/>
            <w:gridSpan w:val="2"/>
            <w:vAlign w:val="center"/>
          </w:tcPr>
          <w:p w:rsidR="00B5683E" w:rsidRPr="00D96706" w:rsidRDefault="00B5683E" w:rsidP="00BD6F46">
            <w:pPr>
              <w:jc w:val="center"/>
              <w:rPr>
                <w:rFonts w:ascii="MS PGothic" w:eastAsia="MS PGothic" w:hAnsi="MS PGothic" w:cs="宋体-18030"/>
                <w:b/>
                <w:bCs/>
                <w:szCs w:val="21"/>
              </w:rPr>
            </w:pPr>
          </w:p>
        </w:tc>
      </w:tr>
      <w:tr w:rsidR="00B5683E" w:rsidTr="00BD6F46">
        <w:trPr>
          <w:cantSplit/>
          <w:trHeight w:hRule="exact" w:val="790"/>
        </w:trPr>
        <w:tc>
          <w:tcPr>
            <w:tcW w:w="1847" w:type="dxa"/>
            <w:gridSpan w:val="2"/>
            <w:vAlign w:val="center"/>
          </w:tcPr>
          <w:p w:rsidR="00B5683E" w:rsidRPr="00D96706" w:rsidRDefault="00B5683E" w:rsidP="00BD6F46">
            <w:pPr>
              <w:spacing w:line="240" w:lineRule="atLeast"/>
              <w:jc w:val="center"/>
              <w:rPr>
                <w:szCs w:val="21"/>
              </w:rPr>
            </w:pPr>
            <w:r w:rsidRPr="00D96706">
              <w:rPr>
                <w:rFonts w:hint="eastAsia"/>
                <w:szCs w:val="21"/>
              </w:rPr>
              <w:t>计划起止</w:t>
            </w:r>
          </w:p>
          <w:p w:rsidR="00B5683E" w:rsidRPr="00D96706" w:rsidRDefault="00B5683E" w:rsidP="00BD6F46">
            <w:pPr>
              <w:spacing w:line="240" w:lineRule="atLeast"/>
              <w:jc w:val="center"/>
              <w:rPr>
                <w:szCs w:val="21"/>
              </w:rPr>
            </w:pPr>
            <w:r w:rsidRPr="00D96706">
              <w:rPr>
                <w:rFonts w:hint="eastAsia"/>
                <w:szCs w:val="21"/>
              </w:rPr>
              <w:t>年月</w:t>
            </w:r>
          </w:p>
        </w:tc>
        <w:tc>
          <w:tcPr>
            <w:tcW w:w="3901" w:type="dxa"/>
            <w:gridSpan w:val="4"/>
            <w:vAlign w:val="center"/>
          </w:tcPr>
          <w:p w:rsidR="00B5683E" w:rsidRPr="00D96706" w:rsidRDefault="00B5683E" w:rsidP="00BD6F46">
            <w:pPr>
              <w:spacing w:line="240" w:lineRule="atLeast"/>
              <w:rPr>
                <w:szCs w:val="21"/>
              </w:rPr>
            </w:pPr>
            <w:r w:rsidRPr="00D96706">
              <w:rPr>
                <w:rFonts w:hint="eastAsia"/>
                <w:szCs w:val="21"/>
              </w:rPr>
              <w:t xml:space="preserve">20    </w:t>
            </w:r>
            <w:r w:rsidRPr="00D96706">
              <w:rPr>
                <w:rFonts w:hint="eastAsia"/>
                <w:szCs w:val="21"/>
              </w:rPr>
              <w:t>年</w:t>
            </w:r>
            <w:r w:rsidRPr="00D96706">
              <w:rPr>
                <w:rFonts w:hint="eastAsia"/>
                <w:szCs w:val="21"/>
              </w:rPr>
              <w:t xml:space="preserve">    </w:t>
            </w:r>
            <w:r w:rsidRPr="00D96706">
              <w:rPr>
                <w:rFonts w:hint="eastAsia"/>
                <w:szCs w:val="21"/>
              </w:rPr>
              <w:t>月</w:t>
            </w:r>
            <w:r w:rsidRPr="00D96706">
              <w:rPr>
                <w:rFonts w:hint="eastAsia"/>
                <w:szCs w:val="21"/>
              </w:rPr>
              <w:t xml:space="preserve"> </w:t>
            </w:r>
            <w:r w:rsidRPr="00D96706">
              <w:rPr>
                <w:rFonts w:hint="eastAsia"/>
                <w:szCs w:val="21"/>
              </w:rPr>
              <w:t>—</w:t>
            </w:r>
            <w:r w:rsidRPr="00D96706">
              <w:rPr>
                <w:rFonts w:hint="eastAsia"/>
                <w:szCs w:val="21"/>
              </w:rPr>
              <w:t xml:space="preserve"> 20    </w:t>
            </w:r>
            <w:r w:rsidRPr="00D96706">
              <w:rPr>
                <w:rFonts w:hint="eastAsia"/>
                <w:szCs w:val="21"/>
              </w:rPr>
              <w:t>年</w:t>
            </w:r>
            <w:r w:rsidRPr="00D96706">
              <w:rPr>
                <w:rFonts w:hint="eastAsia"/>
                <w:szCs w:val="21"/>
              </w:rPr>
              <w:t xml:space="preserve">    </w:t>
            </w:r>
            <w:r w:rsidRPr="00D96706">
              <w:rPr>
                <w:rFonts w:hint="eastAsia"/>
                <w:szCs w:val="21"/>
              </w:rPr>
              <w:t>月</w:t>
            </w:r>
          </w:p>
        </w:tc>
        <w:tc>
          <w:tcPr>
            <w:tcW w:w="1297" w:type="dxa"/>
            <w:gridSpan w:val="2"/>
            <w:vAlign w:val="center"/>
          </w:tcPr>
          <w:p w:rsidR="00B5683E" w:rsidRPr="00D96706" w:rsidRDefault="00B5683E" w:rsidP="00BD6F46">
            <w:pPr>
              <w:spacing w:line="240" w:lineRule="atLeast"/>
              <w:jc w:val="center"/>
              <w:rPr>
                <w:szCs w:val="21"/>
              </w:rPr>
            </w:pPr>
            <w:r w:rsidRPr="00D96706">
              <w:rPr>
                <w:rFonts w:hint="eastAsia"/>
                <w:szCs w:val="21"/>
              </w:rPr>
              <w:t>实际完成</w:t>
            </w:r>
          </w:p>
          <w:p w:rsidR="00B5683E" w:rsidRPr="00D96706" w:rsidRDefault="00B5683E" w:rsidP="00BD6F46">
            <w:pPr>
              <w:spacing w:line="240" w:lineRule="atLeast"/>
              <w:jc w:val="center"/>
              <w:rPr>
                <w:szCs w:val="21"/>
              </w:rPr>
            </w:pPr>
            <w:r w:rsidRPr="00D96706">
              <w:rPr>
                <w:rFonts w:hint="eastAsia"/>
                <w:szCs w:val="21"/>
              </w:rPr>
              <w:t>年月</w:t>
            </w:r>
          </w:p>
        </w:tc>
        <w:tc>
          <w:tcPr>
            <w:tcW w:w="1710" w:type="dxa"/>
            <w:gridSpan w:val="2"/>
            <w:vAlign w:val="center"/>
          </w:tcPr>
          <w:p w:rsidR="00B5683E" w:rsidRPr="00D96706" w:rsidRDefault="00B5683E" w:rsidP="00BD6F46">
            <w:pPr>
              <w:spacing w:line="240" w:lineRule="atLeast"/>
              <w:rPr>
                <w:szCs w:val="21"/>
              </w:rPr>
            </w:pPr>
            <w:r>
              <w:rPr>
                <w:rFonts w:hint="eastAsia"/>
                <w:szCs w:val="21"/>
              </w:rPr>
              <w:t xml:space="preserve">20   </w:t>
            </w:r>
            <w:r w:rsidRPr="00D96706">
              <w:rPr>
                <w:rFonts w:hint="eastAsia"/>
                <w:szCs w:val="21"/>
              </w:rPr>
              <w:t>年</w:t>
            </w:r>
            <w:r w:rsidRPr="00D96706">
              <w:rPr>
                <w:rFonts w:hint="eastAsia"/>
                <w:szCs w:val="21"/>
              </w:rPr>
              <w:t xml:space="preserve">     </w:t>
            </w:r>
            <w:r w:rsidRPr="00D96706">
              <w:rPr>
                <w:rFonts w:hint="eastAsia"/>
                <w:szCs w:val="21"/>
              </w:rPr>
              <w:t>月</w:t>
            </w:r>
          </w:p>
        </w:tc>
      </w:tr>
      <w:tr w:rsidR="00B5683E" w:rsidTr="00BD6F46">
        <w:trPr>
          <w:cantSplit/>
          <w:trHeight w:hRule="exact" w:val="1553"/>
        </w:trPr>
        <w:tc>
          <w:tcPr>
            <w:tcW w:w="1847" w:type="dxa"/>
            <w:gridSpan w:val="2"/>
            <w:vAlign w:val="center"/>
          </w:tcPr>
          <w:p w:rsidR="00B5683E" w:rsidRPr="00D96706" w:rsidRDefault="00B5683E" w:rsidP="00BD6F46">
            <w:pPr>
              <w:spacing w:line="240" w:lineRule="atLeast"/>
              <w:jc w:val="center"/>
              <w:rPr>
                <w:szCs w:val="21"/>
              </w:rPr>
            </w:pPr>
            <w:r w:rsidRPr="00D96706">
              <w:rPr>
                <w:rFonts w:hint="eastAsia"/>
                <w:szCs w:val="21"/>
              </w:rPr>
              <w:t>批准资助</w:t>
            </w:r>
          </w:p>
          <w:p w:rsidR="00B5683E" w:rsidRPr="00D96706" w:rsidRDefault="00B5683E" w:rsidP="00BD6F46">
            <w:pPr>
              <w:spacing w:line="240" w:lineRule="atLeast"/>
              <w:jc w:val="center"/>
              <w:rPr>
                <w:szCs w:val="21"/>
              </w:rPr>
            </w:pPr>
            <w:r w:rsidRPr="00D96706">
              <w:rPr>
                <w:rFonts w:hint="eastAsia"/>
                <w:szCs w:val="21"/>
              </w:rPr>
              <w:t>总金额</w:t>
            </w:r>
          </w:p>
        </w:tc>
        <w:tc>
          <w:tcPr>
            <w:tcW w:w="1615" w:type="dxa"/>
            <w:vAlign w:val="center"/>
          </w:tcPr>
          <w:p w:rsidR="00B5683E" w:rsidRPr="00D96706" w:rsidRDefault="00B5683E" w:rsidP="00BD6F46">
            <w:pPr>
              <w:spacing w:line="240" w:lineRule="atLeast"/>
              <w:jc w:val="right"/>
              <w:rPr>
                <w:szCs w:val="21"/>
              </w:rPr>
            </w:pPr>
            <w:r w:rsidRPr="00D96706">
              <w:rPr>
                <w:rFonts w:hint="eastAsia"/>
                <w:szCs w:val="21"/>
              </w:rPr>
              <w:t>万元</w:t>
            </w:r>
          </w:p>
        </w:tc>
        <w:tc>
          <w:tcPr>
            <w:tcW w:w="727" w:type="dxa"/>
            <w:gridSpan w:val="2"/>
            <w:vAlign w:val="center"/>
          </w:tcPr>
          <w:p w:rsidR="00B5683E" w:rsidRPr="00D96706" w:rsidRDefault="00B5683E" w:rsidP="00BD6F46">
            <w:pPr>
              <w:spacing w:line="240" w:lineRule="atLeast"/>
              <w:jc w:val="center"/>
              <w:rPr>
                <w:szCs w:val="21"/>
              </w:rPr>
            </w:pPr>
            <w:r w:rsidRPr="00D96706">
              <w:rPr>
                <w:rFonts w:hint="eastAsia"/>
                <w:szCs w:val="21"/>
              </w:rPr>
              <w:t>支出</w:t>
            </w:r>
          </w:p>
          <w:p w:rsidR="00B5683E" w:rsidRPr="00D96706" w:rsidRDefault="00B5683E" w:rsidP="00BD6F46">
            <w:pPr>
              <w:spacing w:line="240" w:lineRule="atLeast"/>
              <w:jc w:val="center"/>
              <w:rPr>
                <w:szCs w:val="21"/>
              </w:rPr>
            </w:pPr>
            <w:r w:rsidRPr="00D96706">
              <w:rPr>
                <w:rFonts w:hint="eastAsia"/>
                <w:szCs w:val="21"/>
              </w:rPr>
              <w:t>金额</w:t>
            </w:r>
          </w:p>
        </w:tc>
        <w:tc>
          <w:tcPr>
            <w:tcW w:w="1559" w:type="dxa"/>
            <w:vAlign w:val="center"/>
          </w:tcPr>
          <w:p w:rsidR="00B5683E" w:rsidRPr="00D96706" w:rsidRDefault="00B5683E" w:rsidP="00BD6F46">
            <w:pPr>
              <w:spacing w:line="240" w:lineRule="atLeast"/>
              <w:ind w:left="252"/>
              <w:jc w:val="right"/>
              <w:rPr>
                <w:szCs w:val="21"/>
              </w:rPr>
            </w:pPr>
            <w:r w:rsidRPr="00D96706">
              <w:rPr>
                <w:rFonts w:hint="eastAsia"/>
                <w:szCs w:val="21"/>
              </w:rPr>
              <w:t>万元</w:t>
            </w:r>
          </w:p>
        </w:tc>
        <w:tc>
          <w:tcPr>
            <w:tcW w:w="1297" w:type="dxa"/>
            <w:gridSpan w:val="2"/>
            <w:vAlign w:val="center"/>
          </w:tcPr>
          <w:p w:rsidR="00B5683E" w:rsidRPr="00D96706" w:rsidRDefault="00B5683E" w:rsidP="00BD6F46">
            <w:pPr>
              <w:spacing w:line="240" w:lineRule="atLeast"/>
              <w:jc w:val="center"/>
              <w:rPr>
                <w:szCs w:val="21"/>
              </w:rPr>
            </w:pPr>
            <w:r w:rsidRPr="00D96706">
              <w:rPr>
                <w:rFonts w:hint="eastAsia"/>
                <w:szCs w:val="21"/>
              </w:rPr>
              <w:t>对项目完成情况的评价</w:t>
            </w:r>
          </w:p>
        </w:tc>
        <w:tc>
          <w:tcPr>
            <w:tcW w:w="1710" w:type="dxa"/>
            <w:gridSpan w:val="2"/>
            <w:vAlign w:val="center"/>
          </w:tcPr>
          <w:p w:rsidR="00B5683E" w:rsidRPr="00D96706" w:rsidRDefault="00B5683E" w:rsidP="00BD6F46">
            <w:pPr>
              <w:spacing w:line="240" w:lineRule="atLeast"/>
              <w:jc w:val="center"/>
              <w:rPr>
                <w:szCs w:val="21"/>
              </w:rPr>
            </w:pPr>
            <w:r w:rsidRPr="00D96706">
              <w:rPr>
                <w:rFonts w:hint="eastAsia"/>
                <w:szCs w:val="21"/>
              </w:rPr>
              <w:t>优秀（　）</w:t>
            </w:r>
          </w:p>
          <w:p w:rsidR="00B5683E" w:rsidRPr="00D96706" w:rsidRDefault="00B5683E" w:rsidP="00BD6F46">
            <w:pPr>
              <w:spacing w:line="240" w:lineRule="atLeast"/>
              <w:jc w:val="center"/>
              <w:rPr>
                <w:szCs w:val="21"/>
              </w:rPr>
            </w:pPr>
            <w:r w:rsidRPr="00D96706">
              <w:rPr>
                <w:rFonts w:hint="eastAsia"/>
                <w:szCs w:val="21"/>
              </w:rPr>
              <w:t>良好（　）</w:t>
            </w:r>
          </w:p>
          <w:p w:rsidR="00B5683E" w:rsidRPr="00D96706" w:rsidRDefault="00B5683E" w:rsidP="00BD6F46">
            <w:pPr>
              <w:spacing w:line="240" w:lineRule="atLeast"/>
              <w:jc w:val="center"/>
              <w:rPr>
                <w:szCs w:val="21"/>
              </w:rPr>
            </w:pPr>
            <w:r w:rsidRPr="00D96706">
              <w:rPr>
                <w:rFonts w:hint="eastAsia"/>
                <w:szCs w:val="21"/>
              </w:rPr>
              <w:t>一般（　）</w:t>
            </w:r>
          </w:p>
        </w:tc>
      </w:tr>
      <w:tr w:rsidR="00B5683E" w:rsidTr="00BD6F46">
        <w:trPr>
          <w:cantSplit/>
          <w:trHeight w:val="1632"/>
        </w:trPr>
        <w:tc>
          <w:tcPr>
            <w:tcW w:w="1847" w:type="dxa"/>
            <w:gridSpan w:val="2"/>
            <w:tcBorders>
              <w:bottom w:val="single" w:sz="4" w:space="0" w:color="auto"/>
            </w:tcBorders>
            <w:vAlign w:val="center"/>
          </w:tcPr>
          <w:p w:rsidR="00B5683E" w:rsidRPr="00D96706" w:rsidRDefault="00B5683E" w:rsidP="00BD6F46">
            <w:pPr>
              <w:spacing w:line="240" w:lineRule="atLeast"/>
              <w:jc w:val="center"/>
              <w:rPr>
                <w:szCs w:val="21"/>
              </w:rPr>
            </w:pPr>
            <w:r w:rsidRPr="00D96706">
              <w:rPr>
                <w:rFonts w:hint="eastAsia"/>
                <w:szCs w:val="21"/>
              </w:rPr>
              <w:t>项目负责人</w:t>
            </w:r>
          </w:p>
        </w:tc>
        <w:tc>
          <w:tcPr>
            <w:tcW w:w="2342" w:type="dxa"/>
            <w:gridSpan w:val="3"/>
            <w:vAlign w:val="center"/>
          </w:tcPr>
          <w:p w:rsidR="00B5683E" w:rsidRPr="00D96706" w:rsidRDefault="00B5683E" w:rsidP="00BD6F46">
            <w:pPr>
              <w:spacing w:line="240" w:lineRule="atLeast"/>
              <w:jc w:val="center"/>
              <w:rPr>
                <w:szCs w:val="21"/>
              </w:rPr>
            </w:pPr>
          </w:p>
        </w:tc>
        <w:tc>
          <w:tcPr>
            <w:tcW w:w="1559" w:type="dxa"/>
            <w:vAlign w:val="center"/>
          </w:tcPr>
          <w:p w:rsidR="00B5683E" w:rsidRPr="00D96706" w:rsidRDefault="00B5683E" w:rsidP="00BD6F46">
            <w:pPr>
              <w:spacing w:line="240" w:lineRule="atLeast"/>
              <w:jc w:val="center"/>
              <w:rPr>
                <w:szCs w:val="21"/>
              </w:rPr>
            </w:pPr>
            <w:r w:rsidRPr="00D96706">
              <w:rPr>
                <w:rFonts w:hint="eastAsia"/>
                <w:szCs w:val="21"/>
              </w:rPr>
              <w:t>技术职务</w:t>
            </w:r>
          </w:p>
        </w:tc>
        <w:tc>
          <w:tcPr>
            <w:tcW w:w="1297" w:type="dxa"/>
            <w:gridSpan w:val="2"/>
            <w:vAlign w:val="center"/>
          </w:tcPr>
          <w:p w:rsidR="00B5683E" w:rsidRPr="00D96706" w:rsidRDefault="00B5683E" w:rsidP="00BD6F46">
            <w:pPr>
              <w:spacing w:line="240" w:lineRule="atLeast"/>
              <w:jc w:val="center"/>
              <w:rPr>
                <w:szCs w:val="21"/>
              </w:rPr>
            </w:pPr>
            <w:r w:rsidRPr="00D96706">
              <w:rPr>
                <w:rFonts w:hint="eastAsia"/>
                <w:szCs w:val="21"/>
              </w:rPr>
              <w:t>A</w:t>
            </w:r>
            <w:r w:rsidRPr="00D96706">
              <w:rPr>
                <w:szCs w:val="21"/>
              </w:rPr>
              <w:t>.</w:t>
            </w:r>
            <w:r w:rsidRPr="00D96706">
              <w:rPr>
                <w:rFonts w:hint="eastAsia"/>
                <w:szCs w:val="21"/>
              </w:rPr>
              <w:t>高级</w:t>
            </w:r>
          </w:p>
          <w:p w:rsidR="00B5683E" w:rsidRPr="00D96706" w:rsidRDefault="00B5683E" w:rsidP="00BD6F46">
            <w:pPr>
              <w:spacing w:line="240" w:lineRule="atLeast"/>
              <w:jc w:val="center"/>
              <w:rPr>
                <w:szCs w:val="21"/>
              </w:rPr>
            </w:pPr>
            <w:r w:rsidRPr="00D96706">
              <w:rPr>
                <w:szCs w:val="21"/>
              </w:rPr>
              <w:t>B.</w:t>
            </w:r>
            <w:r w:rsidRPr="00D96706">
              <w:rPr>
                <w:rFonts w:hint="eastAsia"/>
                <w:szCs w:val="21"/>
              </w:rPr>
              <w:t>中级</w:t>
            </w:r>
          </w:p>
          <w:p w:rsidR="00B5683E" w:rsidRPr="00D96706" w:rsidRDefault="00B5683E" w:rsidP="00BD6F46">
            <w:pPr>
              <w:spacing w:line="240" w:lineRule="atLeast"/>
              <w:jc w:val="center"/>
              <w:rPr>
                <w:szCs w:val="21"/>
              </w:rPr>
            </w:pPr>
            <w:r w:rsidRPr="00D96706">
              <w:rPr>
                <w:szCs w:val="21"/>
              </w:rPr>
              <w:t>C.</w:t>
            </w:r>
            <w:r w:rsidRPr="00D96706">
              <w:rPr>
                <w:rFonts w:hint="eastAsia"/>
                <w:szCs w:val="21"/>
              </w:rPr>
              <w:t>初级</w:t>
            </w:r>
          </w:p>
        </w:tc>
        <w:tc>
          <w:tcPr>
            <w:tcW w:w="719" w:type="dxa"/>
            <w:tcBorders>
              <w:bottom w:val="single" w:sz="4" w:space="0" w:color="auto"/>
            </w:tcBorders>
            <w:vAlign w:val="center"/>
          </w:tcPr>
          <w:p w:rsidR="00B5683E" w:rsidRPr="00D96706" w:rsidRDefault="00B5683E" w:rsidP="00BD6F46">
            <w:pPr>
              <w:jc w:val="center"/>
              <w:rPr>
                <w:szCs w:val="21"/>
              </w:rPr>
            </w:pPr>
            <w:r w:rsidRPr="00D96706">
              <w:rPr>
                <w:rFonts w:hint="eastAsia"/>
                <w:szCs w:val="21"/>
              </w:rPr>
              <w:t>参加项目</w:t>
            </w:r>
          </w:p>
          <w:p w:rsidR="00B5683E" w:rsidRPr="00D96706" w:rsidRDefault="00B5683E" w:rsidP="00BD6F46">
            <w:pPr>
              <w:jc w:val="center"/>
              <w:rPr>
                <w:szCs w:val="21"/>
              </w:rPr>
            </w:pPr>
            <w:r w:rsidRPr="00D96706">
              <w:rPr>
                <w:rFonts w:hint="eastAsia"/>
                <w:szCs w:val="21"/>
              </w:rPr>
              <w:t>研究人数</w:t>
            </w:r>
          </w:p>
        </w:tc>
        <w:tc>
          <w:tcPr>
            <w:tcW w:w="991" w:type="dxa"/>
            <w:tcBorders>
              <w:bottom w:val="single" w:sz="4" w:space="0" w:color="auto"/>
            </w:tcBorders>
            <w:vAlign w:val="center"/>
          </w:tcPr>
          <w:p w:rsidR="00B5683E" w:rsidRPr="00D96706" w:rsidRDefault="00B5683E" w:rsidP="00BD6F46">
            <w:pPr>
              <w:jc w:val="center"/>
              <w:rPr>
                <w:rFonts w:ascii="MS PGothic" w:eastAsia="MS PGothic" w:hAnsi="MS PGothic" w:cs="宋体-18030"/>
                <w:b/>
                <w:bCs/>
                <w:szCs w:val="21"/>
              </w:rPr>
            </w:pPr>
          </w:p>
        </w:tc>
      </w:tr>
      <w:tr w:rsidR="00B5683E" w:rsidTr="00BD6F46">
        <w:trPr>
          <w:cantSplit/>
          <w:trHeight w:hRule="exact" w:val="615"/>
        </w:trPr>
        <w:tc>
          <w:tcPr>
            <w:tcW w:w="1129" w:type="dxa"/>
            <w:vMerge w:val="restart"/>
            <w:vAlign w:val="center"/>
          </w:tcPr>
          <w:p w:rsidR="00B5683E" w:rsidRPr="00D96706" w:rsidRDefault="00B5683E" w:rsidP="00BD6F46">
            <w:pPr>
              <w:spacing w:line="240" w:lineRule="atLeast"/>
              <w:jc w:val="center"/>
              <w:rPr>
                <w:szCs w:val="21"/>
              </w:rPr>
            </w:pPr>
            <w:r w:rsidRPr="00D96706">
              <w:rPr>
                <w:rFonts w:hint="eastAsia"/>
                <w:szCs w:val="21"/>
              </w:rPr>
              <w:t>案例</w:t>
            </w:r>
          </w:p>
          <w:p w:rsidR="00B5683E" w:rsidRPr="00D96706" w:rsidRDefault="00B5683E" w:rsidP="00BD6F46">
            <w:pPr>
              <w:spacing w:line="240" w:lineRule="atLeast"/>
              <w:jc w:val="center"/>
              <w:rPr>
                <w:szCs w:val="21"/>
              </w:rPr>
            </w:pPr>
            <w:r w:rsidRPr="00D96706">
              <w:rPr>
                <w:rFonts w:hint="eastAsia"/>
                <w:szCs w:val="21"/>
              </w:rPr>
              <w:t>成果</w:t>
            </w:r>
          </w:p>
          <w:p w:rsidR="00B5683E" w:rsidRPr="00D96706" w:rsidRDefault="00B5683E" w:rsidP="00BD6F46">
            <w:pPr>
              <w:jc w:val="center"/>
              <w:rPr>
                <w:rFonts w:ascii="MS PGothic" w:eastAsia="MS PGothic" w:hAnsi="MS PGothic" w:cs="宋体-18030"/>
                <w:b/>
                <w:bCs/>
                <w:szCs w:val="21"/>
              </w:rPr>
            </w:pPr>
            <w:r w:rsidRPr="00D96706">
              <w:rPr>
                <w:rFonts w:hint="eastAsia"/>
                <w:szCs w:val="21"/>
              </w:rPr>
              <w:t>（篇）</w:t>
            </w:r>
          </w:p>
        </w:tc>
        <w:tc>
          <w:tcPr>
            <w:tcW w:w="4619" w:type="dxa"/>
            <w:gridSpan w:val="5"/>
            <w:vAlign w:val="center"/>
          </w:tcPr>
          <w:p w:rsidR="00B5683E" w:rsidRPr="00D96706" w:rsidRDefault="00B5683E" w:rsidP="00BD6F46">
            <w:pPr>
              <w:spacing w:line="240" w:lineRule="atLeast"/>
              <w:jc w:val="center"/>
              <w:rPr>
                <w:szCs w:val="21"/>
              </w:rPr>
            </w:pPr>
            <w:r w:rsidRPr="00D96706">
              <w:rPr>
                <w:rFonts w:hint="eastAsia"/>
                <w:szCs w:val="21"/>
              </w:rPr>
              <w:t>案例建设数</w:t>
            </w:r>
          </w:p>
        </w:tc>
        <w:tc>
          <w:tcPr>
            <w:tcW w:w="1297" w:type="dxa"/>
            <w:gridSpan w:val="2"/>
            <w:vMerge w:val="restart"/>
            <w:vAlign w:val="center"/>
          </w:tcPr>
          <w:p w:rsidR="00B5683E" w:rsidRPr="00D96706" w:rsidRDefault="00B5683E" w:rsidP="00BD6F46">
            <w:pPr>
              <w:spacing w:line="240" w:lineRule="atLeast"/>
              <w:jc w:val="center"/>
              <w:rPr>
                <w:szCs w:val="21"/>
              </w:rPr>
            </w:pPr>
            <w:r w:rsidRPr="00D96706">
              <w:rPr>
                <w:rFonts w:hint="eastAsia"/>
                <w:szCs w:val="21"/>
              </w:rPr>
              <w:t>已建成</w:t>
            </w:r>
          </w:p>
          <w:p w:rsidR="00B5683E" w:rsidRPr="00D96706" w:rsidRDefault="00B5683E" w:rsidP="00BD6F46">
            <w:pPr>
              <w:spacing w:line="240" w:lineRule="atLeast"/>
              <w:jc w:val="center"/>
              <w:rPr>
                <w:szCs w:val="21"/>
              </w:rPr>
            </w:pPr>
            <w:r w:rsidRPr="00D96706">
              <w:rPr>
                <w:rFonts w:hint="eastAsia"/>
                <w:szCs w:val="21"/>
              </w:rPr>
              <w:t>案例库</w:t>
            </w:r>
          </w:p>
        </w:tc>
        <w:tc>
          <w:tcPr>
            <w:tcW w:w="1710" w:type="dxa"/>
            <w:gridSpan w:val="2"/>
            <w:vMerge w:val="restart"/>
            <w:vAlign w:val="center"/>
          </w:tcPr>
          <w:p w:rsidR="00B5683E" w:rsidRPr="00D96706" w:rsidRDefault="00B5683E" w:rsidP="00BD6F46">
            <w:pPr>
              <w:jc w:val="center"/>
              <w:rPr>
                <w:rFonts w:ascii="MS PGothic" w:eastAsia="MS PGothic" w:hAnsi="MS PGothic" w:cs="宋体-18030"/>
                <w:b/>
                <w:bCs/>
                <w:szCs w:val="21"/>
              </w:rPr>
            </w:pPr>
            <w:r w:rsidRPr="00D96706">
              <w:rPr>
                <w:szCs w:val="21"/>
              </w:rPr>
              <w:t>出版案例教材或专著</w:t>
            </w:r>
            <w:r w:rsidRPr="00D96706">
              <w:rPr>
                <w:rFonts w:hint="eastAsia"/>
                <w:szCs w:val="21"/>
              </w:rPr>
              <w:t>（册）</w:t>
            </w:r>
          </w:p>
        </w:tc>
      </w:tr>
      <w:tr w:rsidR="00B5683E" w:rsidTr="00BD6F46">
        <w:trPr>
          <w:cantSplit/>
          <w:trHeight w:hRule="exact" w:val="592"/>
        </w:trPr>
        <w:tc>
          <w:tcPr>
            <w:tcW w:w="1129" w:type="dxa"/>
            <w:vMerge/>
            <w:vAlign w:val="center"/>
          </w:tcPr>
          <w:p w:rsidR="00B5683E" w:rsidRPr="00D96706" w:rsidRDefault="00B5683E" w:rsidP="00BD6F46">
            <w:pPr>
              <w:spacing w:line="240" w:lineRule="atLeast"/>
              <w:jc w:val="center"/>
              <w:rPr>
                <w:szCs w:val="21"/>
              </w:rPr>
            </w:pPr>
          </w:p>
        </w:tc>
        <w:tc>
          <w:tcPr>
            <w:tcW w:w="718" w:type="dxa"/>
            <w:vAlign w:val="center"/>
          </w:tcPr>
          <w:p w:rsidR="00B5683E" w:rsidRPr="00D96706" w:rsidRDefault="00B5683E" w:rsidP="00BD6F46">
            <w:pPr>
              <w:spacing w:line="240" w:lineRule="atLeast"/>
              <w:jc w:val="center"/>
              <w:rPr>
                <w:szCs w:val="21"/>
              </w:rPr>
            </w:pPr>
            <w:r w:rsidRPr="00D96706">
              <w:rPr>
                <w:rFonts w:hint="eastAsia"/>
                <w:szCs w:val="21"/>
              </w:rPr>
              <w:t>合计</w:t>
            </w:r>
          </w:p>
        </w:tc>
        <w:tc>
          <w:tcPr>
            <w:tcW w:w="2050" w:type="dxa"/>
            <w:gridSpan w:val="2"/>
            <w:vAlign w:val="center"/>
          </w:tcPr>
          <w:p w:rsidR="00B5683E" w:rsidRPr="00D96706" w:rsidRDefault="00B5683E" w:rsidP="00BD6F46">
            <w:pPr>
              <w:spacing w:line="240" w:lineRule="atLeast"/>
              <w:jc w:val="center"/>
              <w:rPr>
                <w:szCs w:val="21"/>
              </w:rPr>
            </w:pPr>
            <w:r w:rsidRPr="00D96706">
              <w:rPr>
                <w:rFonts w:hint="eastAsia"/>
                <w:szCs w:val="21"/>
              </w:rPr>
              <w:t>已建成案例</w:t>
            </w:r>
          </w:p>
        </w:tc>
        <w:tc>
          <w:tcPr>
            <w:tcW w:w="1851" w:type="dxa"/>
            <w:gridSpan w:val="2"/>
            <w:vAlign w:val="center"/>
          </w:tcPr>
          <w:p w:rsidR="00B5683E" w:rsidRPr="00D96706" w:rsidRDefault="00B5683E" w:rsidP="00BD6F46">
            <w:pPr>
              <w:spacing w:line="240" w:lineRule="atLeast"/>
              <w:jc w:val="center"/>
              <w:rPr>
                <w:szCs w:val="21"/>
              </w:rPr>
            </w:pPr>
            <w:r w:rsidRPr="00D96706">
              <w:rPr>
                <w:rFonts w:hint="eastAsia"/>
                <w:szCs w:val="21"/>
              </w:rPr>
              <w:t>待建案例个数</w:t>
            </w:r>
          </w:p>
        </w:tc>
        <w:tc>
          <w:tcPr>
            <w:tcW w:w="1297" w:type="dxa"/>
            <w:gridSpan w:val="2"/>
            <w:vMerge/>
            <w:vAlign w:val="center"/>
          </w:tcPr>
          <w:p w:rsidR="00B5683E" w:rsidRPr="00D96706" w:rsidRDefault="00B5683E" w:rsidP="00BD6F46">
            <w:pPr>
              <w:spacing w:line="240" w:lineRule="atLeast"/>
              <w:jc w:val="center"/>
              <w:rPr>
                <w:szCs w:val="21"/>
              </w:rPr>
            </w:pPr>
          </w:p>
        </w:tc>
        <w:tc>
          <w:tcPr>
            <w:tcW w:w="1710" w:type="dxa"/>
            <w:gridSpan w:val="2"/>
            <w:vMerge/>
            <w:vAlign w:val="center"/>
          </w:tcPr>
          <w:p w:rsidR="00B5683E" w:rsidRPr="00D96706" w:rsidRDefault="00B5683E" w:rsidP="00BD6F46">
            <w:pPr>
              <w:jc w:val="center"/>
              <w:rPr>
                <w:szCs w:val="21"/>
              </w:rPr>
            </w:pPr>
          </w:p>
        </w:tc>
      </w:tr>
      <w:tr w:rsidR="00B5683E" w:rsidTr="00BD6F46">
        <w:trPr>
          <w:cantSplit/>
          <w:trHeight w:hRule="exact" w:val="601"/>
        </w:trPr>
        <w:tc>
          <w:tcPr>
            <w:tcW w:w="1129" w:type="dxa"/>
            <w:vMerge/>
            <w:vAlign w:val="center"/>
          </w:tcPr>
          <w:p w:rsidR="00B5683E" w:rsidRPr="00D96706" w:rsidRDefault="00B5683E" w:rsidP="00BD6F46">
            <w:pPr>
              <w:jc w:val="center"/>
              <w:rPr>
                <w:rFonts w:ascii="MS PGothic" w:eastAsia="MS PGothic" w:hAnsi="MS PGothic" w:cs="宋体-18030"/>
                <w:b/>
                <w:bCs/>
                <w:szCs w:val="21"/>
              </w:rPr>
            </w:pPr>
          </w:p>
        </w:tc>
        <w:tc>
          <w:tcPr>
            <w:tcW w:w="718" w:type="dxa"/>
            <w:vAlign w:val="center"/>
          </w:tcPr>
          <w:p w:rsidR="00B5683E" w:rsidRPr="00D96706" w:rsidRDefault="00B5683E" w:rsidP="00BD6F46">
            <w:pPr>
              <w:jc w:val="center"/>
              <w:rPr>
                <w:rFonts w:ascii="MS PGothic" w:eastAsia="MS PGothic" w:hAnsi="MS PGothic" w:cs="宋体-18030"/>
                <w:b/>
                <w:bCs/>
                <w:szCs w:val="21"/>
              </w:rPr>
            </w:pPr>
          </w:p>
        </w:tc>
        <w:tc>
          <w:tcPr>
            <w:tcW w:w="2050" w:type="dxa"/>
            <w:gridSpan w:val="2"/>
            <w:vAlign w:val="center"/>
          </w:tcPr>
          <w:p w:rsidR="00B5683E" w:rsidRPr="00D96706" w:rsidRDefault="00B5683E" w:rsidP="00BD6F46">
            <w:pPr>
              <w:jc w:val="center"/>
              <w:rPr>
                <w:rFonts w:ascii="MS PGothic" w:eastAsia="MS PGothic" w:hAnsi="MS PGothic" w:cs="宋体-18030"/>
                <w:b/>
                <w:bCs/>
                <w:szCs w:val="21"/>
              </w:rPr>
            </w:pPr>
          </w:p>
        </w:tc>
        <w:tc>
          <w:tcPr>
            <w:tcW w:w="1851" w:type="dxa"/>
            <w:gridSpan w:val="2"/>
            <w:vAlign w:val="center"/>
          </w:tcPr>
          <w:p w:rsidR="00B5683E" w:rsidRPr="00D96706" w:rsidRDefault="00B5683E" w:rsidP="00BD6F46">
            <w:pPr>
              <w:jc w:val="center"/>
              <w:rPr>
                <w:rFonts w:ascii="MS PGothic" w:eastAsia="MS PGothic" w:hAnsi="MS PGothic" w:cs="宋体-18030"/>
                <w:b/>
                <w:bCs/>
                <w:szCs w:val="21"/>
              </w:rPr>
            </w:pPr>
          </w:p>
        </w:tc>
        <w:tc>
          <w:tcPr>
            <w:tcW w:w="1297" w:type="dxa"/>
            <w:gridSpan w:val="2"/>
            <w:vAlign w:val="center"/>
          </w:tcPr>
          <w:p w:rsidR="00B5683E" w:rsidRPr="00811B62" w:rsidRDefault="00B5683E" w:rsidP="00BD6F46">
            <w:pPr>
              <w:jc w:val="center"/>
              <w:rPr>
                <w:rFonts w:ascii="MS PGothic" w:hAnsi="MS PGothic" w:cs="宋体-18030"/>
                <w:b/>
                <w:bCs/>
                <w:szCs w:val="21"/>
              </w:rPr>
            </w:pPr>
          </w:p>
        </w:tc>
        <w:tc>
          <w:tcPr>
            <w:tcW w:w="1710" w:type="dxa"/>
            <w:gridSpan w:val="2"/>
            <w:vAlign w:val="center"/>
          </w:tcPr>
          <w:p w:rsidR="00B5683E" w:rsidRPr="00D96706" w:rsidRDefault="00B5683E" w:rsidP="00BD6F46">
            <w:pPr>
              <w:jc w:val="center"/>
              <w:rPr>
                <w:rFonts w:ascii="MS PGothic" w:eastAsia="MS PGothic" w:hAnsi="MS PGothic" w:cs="宋体-18030"/>
                <w:b/>
                <w:bCs/>
                <w:szCs w:val="21"/>
              </w:rPr>
            </w:pPr>
          </w:p>
        </w:tc>
      </w:tr>
      <w:tr w:rsidR="00B5683E" w:rsidTr="00BD6F46">
        <w:trPr>
          <w:cantSplit/>
          <w:trHeight w:hRule="exact" w:val="983"/>
        </w:trPr>
        <w:tc>
          <w:tcPr>
            <w:tcW w:w="1129" w:type="dxa"/>
            <w:vMerge w:val="restart"/>
            <w:vAlign w:val="center"/>
          </w:tcPr>
          <w:p w:rsidR="00B5683E" w:rsidRPr="00D96706" w:rsidRDefault="00B5683E" w:rsidP="00BD6F46">
            <w:pPr>
              <w:spacing w:line="240" w:lineRule="atLeast"/>
              <w:jc w:val="center"/>
              <w:rPr>
                <w:szCs w:val="21"/>
              </w:rPr>
            </w:pPr>
            <w:r w:rsidRPr="00D96706">
              <w:rPr>
                <w:rFonts w:hint="eastAsia"/>
                <w:szCs w:val="21"/>
              </w:rPr>
              <w:t>案例</w:t>
            </w:r>
          </w:p>
          <w:p w:rsidR="00B5683E" w:rsidRPr="00D96706" w:rsidRDefault="00B5683E" w:rsidP="00BD6F46">
            <w:pPr>
              <w:spacing w:line="240" w:lineRule="atLeast"/>
              <w:jc w:val="center"/>
              <w:rPr>
                <w:szCs w:val="21"/>
              </w:rPr>
            </w:pPr>
            <w:r w:rsidRPr="00D96706">
              <w:rPr>
                <w:rFonts w:hint="eastAsia"/>
                <w:szCs w:val="21"/>
              </w:rPr>
              <w:t>成果</w:t>
            </w:r>
          </w:p>
          <w:p w:rsidR="00B5683E" w:rsidRPr="00D96706" w:rsidRDefault="00B5683E" w:rsidP="00BD6F46">
            <w:pPr>
              <w:spacing w:line="240" w:lineRule="atLeast"/>
              <w:jc w:val="center"/>
              <w:rPr>
                <w:rFonts w:ascii="MS PGothic" w:eastAsia="MS PGothic" w:hAnsi="MS PGothic" w:cs="宋体-18030"/>
                <w:b/>
                <w:bCs/>
                <w:szCs w:val="21"/>
              </w:rPr>
            </w:pPr>
            <w:r w:rsidRPr="00D96706">
              <w:rPr>
                <w:szCs w:val="21"/>
              </w:rPr>
              <w:t>运用</w:t>
            </w:r>
          </w:p>
        </w:tc>
        <w:tc>
          <w:tcPr>
            <w:tcW w:w="2333" w:type="dxa"/>
            <w:gridSpan w:val="2"/>
            <w:vAlign w:val="center"/>
          </w:tcPr>
          <w:p w:rsidR="00B5683E" w:rsidRPr="00D96706" w:rsidRDefault="00B5683E" w:rsidP="00BD6F46">
            <w:pPr>
              <w:spacing w:line="240" w:lineRule="atLeast"/>
              <w:jc w:val="center"/>
              <w:rPr>
                <w:szCs w:val="21"/>
              </w:rPr>
            </w:pPr>
            <w:r w:rsidRPr="00D96706">
              <w:rPr>
                <w:rFonts w:hint="eastAsia"/>
                <w:szCs w:val="21"/>
              </w:rPr>
              <w:t>案例使用课程门数</w:t>
            </w:r>
          </w:p>
        </w:tc>
        <w:tc>
          <w:tcPr>
            <w:tcW w:w="2593" w:type="dxa"/>
            <w:gridSpan w:val="4"/>
            <w:vAlign w:val="center"/>
          </w:tcPr>
          <w:p w:rsidR="00B5683E" w:rsidRPr="00D96706" w:rsidRDefault="00B5683E" w:rsidP="00BD6F46">
            <w:pPr>
              <w:spacing w:line="240" w:lineRule="atLeast"/>
              <w:jc w:val="center"/>
              <w:rPr>
                <w:szCs w:val="21"/>
              </w:rPr>
            </w:pPr>
            <w:r w:rsidRPr="00D96706">
              <w:rPr>
                <w:rFonts w:hint="eastAsia"/>
                <w:szCs w:val="21"/>
              </w:rPr>
              <w:t>案例适用学科（领域）</w:t>
            </w:r>
          </w:p>
        </w:tc>
        <w:tc>
          <w:tcPr>
            <w:tcW w:w="2700" w:type="dxa"/>
            <w:gridSpan w:val="3"/>
            <w:vAlign w:val="center"/>
          </w:tcPr>
          <w:p w:rsidR="00B5683E" w:rsidRPr="00D96706" w:rsidRDefault="00B5683E" w:rsidP="00BD6F46">
            <w:pPr>
              <w:spacing w:line="240" w:lineRule="atLeast"/>
              <w:jc w:val="center"/>
              <w:rPr>
                <w:szCs w:val="21"/>
              </w:rPr>
            </w:pPr>
            <w:r w:rsidRPr="00D96706">
              <w:rPr>
                <w:rFonts w:hint="eastAsia"/>
                <w:szCs w:val="21"/>
              </w:rPr>
              <w:t>入选中国专业学位案例中心或其他专业</w:t>
            </w:r>
            <w:proofErr w:type="gramStart"/>
            <w:r w:rsidRPr="00D96706">
              <w:rPr>
                <w:rFonts w:hint="eastAsia"/>
                <w:szCs w:val="21"/>
              </w:rPr>
              <w:t>学位教指委</w:t>
            </w:r>
            <w:proofErr w:type="gramEnd"/>
            <w:r w:rsidRPr="00D96706">
              <w:rPr>
                <w:rFonts w:hint="eastAsia"/>
                <w:szCs w:val="21"/>
              </w:rPr>
              <w:t>案例库案例</w:t>
            </w:r>
          </w:p>
        </w:tc>
      </w:tr>
      <w:tr w:rsidR="00B5683E" w:rsidTr="00BD6F46">
        <w:trPr>
          <w:cantSplit/>
          <w:trHeight w:hRule="exact" w:val="729"/>
        </w:trPr>
        <w:tc>
          <w:tcPr>
            <w:tcW w:w="1129" w:type="dxa"/>
            <w:vMerge/>
            <w:vAlign w:val="center"/>
          </w:tcPr>
          <w:p w:rsidR="00B5683E" w:rsidRPr="0043228C" w:rsidRDefault="00B5683E" w:rsidP="00BD6F46">
            <w:pPr>
              <w:jc w:val="center"/>
              <w:rPr>
                <w:rFonts w:ascii="MS PGothic" w:eastAsia="MS PGothic" w:hAnsi="MS PGothic" w:cs="宋体-18030"/>
                <w:b/>
                <w:bCs/>
                <w:sz w:val="24"/>
              </w:rPr>
            </w:pPr>
          </w:p>
        </w:tc>
        <w:tc>
          <w:tcPr>
            <w:tcW w:w="2333" w:type="dxa"/>
            <w:gridSpan w:val="2"/>
            <w:vAlign w:val="center"/>
          </w:tcPr>
          <w:p w:rsidR="00B5683E" w:rsidRPr="0043228C" w:rsidRDefault="00B5683E" w:rsidP="00BD6F46">
            <w:pPr>
              <w:jc w:val="center"/>
              <w:rPr>
                <w:rFonts w:ascii="MS PGothic" w:eastAsia="MS PGothic" w:hAnsi="MS PGothic" w:cs="宋体-18030"/>
                <w:b/>
                <w:bCs/>
                <w:sz w:val="24"/>
              </w:rPr>
            </w:pPr>
          </w:p>
        </w:tc>
        <w:tc>
          <w:tcPr>
            <w:tcW w:w="2593" w:type="dxa"/>
            <w:gridSpan w:val="4"/>
            <w:vAlign w:val="center"/>
          </w:tcPr>
          <w:p w:rsidR="00B5683E" w:rsidRPr="0043228C" w:rsidRDefault="00B5683E" w:rsidP="00BD6F46">
            <w:pPr>
              <w:jc w:val="center"/>
              <w:rPr>
                <w:rFonts w:ascii="MS PGothic" w:eastAsia="MS PGothic" w:hAnsi="MS PGothic" w:cs="宋体-18030"/>
                <w:b/>
                <w:bCs/>
                <w:sz w:val="24"/>
              </w:rPr>
            </w:pPr>
          </w:p>
        </w:tc>
        <w:tc>
          <w:tcPr>
            <w:tcW w:w="2700" w:type="dxa"/>
            <w:gridSpan w:val="3"/>
            <w:vAlign w:val="center"/>
          </w:tcPr>
          <w:p w:rsidR="00B5683E" w:rsidRPr="0043228C" w:rsidRDefault="00B5683E" w:rsidP="00BD6F46">
            <w:pPr>
              <w:jc w:val="center"/>
              <w:rPr>
                <w:rFonts w:ascii="MS PGothic" w:eastAsia="MS PGothic" w:hAnsi="MS PGothic" w:cs="宋体-18030"/>
                <w:b/>
                <w:bCs/>
                <w:sz w:val="24"/>
              </w:rPr>
            </w:pPr>
          </w:p>
        </w:tc>
      </w:tr>
      <w:tr w:rsidR="00B5683E" w:rsidTr="00BD6F46">
        <w:trPr>
          <w:cantSplit/>
          <w:trHeight w:hRule="exact" w:val="740"/>
        </w:trPr>
        <w:tc>
          <w:tcPr>
            <w:tcW w:w="8755" w:type="dxa"/>
            <w:gridSpan w:val="10"/>
            <w:vAlign w:val="center"/>
          </w:tcPr>
          <w:p w:rsidR="00B5683E" w:rsidRPr="0043228C" w:rsidRDefault="00B5683E" w:rsidP="00BD6F46">
            <w:pPr>
              <w:jc w:val="center"/>
              <w:rPr>
                <w:rFonts w:ascii="MS PGothic" w:eastAsia="MS PGothic" w:hAnsi="MS PGothic" w:cs="宋体-18030"/>
                <w:b/>
                <w:bCs/>
                <w:sz w:val="24"/>
              </w:rPr>
            </w:pPr>
            <w:r w:rsidRPr="00725E0C">
              <w:rPr>
                <w:rFonts w:hint="eastAsia"/>
                <w:sz w:val="22"/>
              </w:rPr>
              <w:t>成果总结（</w:t>
            </w:r>
            <w:r>
              <w:rPr>
                <w:sz w:val="22"/>
              </w:rPr>
              <w:t>3</w:t>
            </w:r>
            <w:r w:rsidRPr="00725E0C">
              <w:rPr>
                <w:rFonts w:hint="eastAsia"/>
                <w:sz w:val="22"/>
              </w:rPr>
              <w:t>00</w:t>
            </w:r>
            <w:r w:rsidRPr="00725E0C">
              <w:rPr>
                <w:rFonts w:hint="eastAsia"/>
                <w:sz w:val="22"/>
              </w:rPr>
              <w:t>字以内）</w:t>
            </w:r>
          </w:p>
        </w:tc>
      </w:tr>
      <w:tr w:rsidR="00B5683E" w:rsidTr="00BD6F46">
        <w:trPr>
          <w:cantSplit/>
          <w:trHeight w:hRule="exact" w:val="2775"/>
        </w:trPr>
        <w:tc>
          <w:tcPr>
            <w:tcW w:w="8755" w:type="dxa"/>
            <w:gridSpan w:val="10"/>
            <w:vAlign w:val="center"/>
          </w:tcPr>
          <w:p w:rsidR="00B5683E" w:rsidRPr="0043228C" w:rsidRDefault="00B5683E" w:rsidP="00BD6F46">
            <w:pPr>
              <w:rPr>
                <w:rFonts w:ascii="MS PGothic" w:eastAsia="MS PGothic" w:hAnsi="MS PGothic" w:cs="宋体-18030"/>
                <w:b/>
                <w:bCs/>
                <w:sz w:val="24"/>
              </w:rPr>
            </w:pPr>
          </w:p>
        </w:tc>
      </w:tr>
    </w:tbl>
    <w:p w:rsidR="00B5683E" w:rsidRDefault="00B5683E" w:rsidP="00B5683E">
      <w:pPr>
        <w:widowControl/>
        <w:adjustRightInd w:val="0"/>
        <w:snapToGrid w:val="0"/>
        <w:jc w:val="left"/>
        <w:rPr>
          <w:spacing w:val="-12"/>
          <w:sz w:val="32"/>
        </w:rPr>
      </w:pPr>
    </w:p>
    <w:p w:rsidR="00B5683E" w:rsidRDefault="00B5683E" w:rsidP="00B5683E">
      <w:pPr>
        <w:widowControl/>
        <w:adjustRightInd w:val="0"/>
        <w:snapToGrid w:val="0"/>
        <w:rPr>
          <w:spacing w:val="-12"/>
          <w:sz w:val="32"/>
        </w:rPr>
      </w:pPr>
    </w:p>
    <w:p w:rsidR="00B5683E" w:rsidRDefault="00B5683E" w:rsidP="00B5683E">
      <w:pPr>
        <w:widowControl/>
        <w:adjustRightInd w:val="0"/>
        <w:snapToGrid w:val="0"/>
        <w:jc w:val="center"/>
        <w:rPr>
          <w:spacing w:val="-12"/>
          <w:sz w:val="32"/>
        </w:rPr>
      </w:pPr>
      <w:r>
        <w:rPr>
          <w:rFonts w:ascii="黑体" w:eastAsia="黑体" w:hAnsi="黑体" w:hint="eastAsia"/>
          <w:spacing w:val="-12"/>
          <w:sz w:val="32"/>
        </w:rPr>
        <w:lastRenderedPageBreak/>
        <w:t>二、</w:t>
      </w:r>
      <w:r w:rsidRPr="0043228C">
        <w:rPr>
          <w:rFonts w:ascii="黑体" w:eastAsia="黑体" w:hAnsi="黑体" w:hint="eastAsia"/>
          <w:spacing w:val="-12"/>
          <w:sz w:val="32"/>
        </w:rPr>
        <w:t>案例</w:t>
      </w:r>
      <w:r>
        <w:rPr>
          <w:rFonts w:ascii="黑体" w:eastAsia="黑体" w:hAnsi="黑体" w:hint="eastAsia"/>
          <w:spacing w:val="-12"/>
          <w:sz w:val="32"/>
        </w:rPr>
        <w:t>成果基本情况</w:t>
      </w:r>
    </w:p>
    <w:p w:rsidR="00B5683E" w:rsidRPr="0043228C" w:rsidRDefault="00B5683E" w:rsidP="00B5683E">
      <w:pPr>
        <w:widowControl/>
        <w:adjustRightInd w:val="0"/>
        <w:snapToGrid w:val="0"/>
        <w:jc w:val="center"/>
        <w:rPr>
          <w:b/>
          <w:spacing w:val="-12"/>
          <w:sz w:val="32"/>
        </w:rPr>
      </w:pPr>
    </w:p>
    <w:tbl>
      <w:tblPr>
        <w:tblW w:w="9370" w:type="dxa"/>
        <w:tblInd w:w="-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0"/>
        <w:gridCol w:w="3904"/>
        <w:gridCol w:w="701"/>
        <w:gridCol w:w="1667"/>
        <w:gridCol w:w="790"/>
        <w:gridCol w:w="1538"/>
      </w:tblGrid>
      <w:tr w:rsidR="00B5683E" w:rsidRPr="00811B62" w:rsidTr="00BD6F46">
        <w:trPr>
          <w:trHeight w:val="769"/>
        </w:trPr>
        <w:tc>
          <w:tcPr>
            <w:tcW w:w="770" w:type="dxa"/>
            <w:shd w:val="clear" w:color="auto" w:fill="auto"/>
            <w:vAlign w:val="center"/>
          </w:tcPr>
          <w:p w:rsidR="00B5683E" w:rsidRPr="00811B62" w:rsidRDefault="00B5683E" w:rsidP="00BD6F46">
            <w:pPr>
              <w:jc w:val="center"/>
              <w:rPr>
                <w:b/>
                <w:szCs w:val="21"/>
              </w:rPr>
            </w:pPr>
            <w:r w:rsidRPr="00811B62">
              <w:rPr>
                <w:rFonts w:hint="eastAsia"/>
                <w:b/>
                <w:szCs w:val="21"/>
              </w:rPr>
              <w:t>序号</w:t>
            </w:r>
          </w:p>
        </w:tc>
        <w:tc>
          <w:tcPr>
            <w:tcW w:w="3904" w:type="dxa"/>
            <w:shd w:val="clear" w:color="auto" w:fill="auto"/>
            <w:vAlign w:val="center"/>
          </w:tcPr>
          <w:p w:rsidR="00B5683E" w:rsidRPr="00811B62" w:rsidRDefault="00B5683E" w:rsidP="00BD6F46">
            <w:pPr>
              <w:jc w:val="center"/>
              <w:rPr>
                <w:b/>
                <w:szCs w:val="21"/>
              </w:rPr>
            </w:pPr>
            <w:r w:rsidRPr="00811B62">
              <w:rPr>
                <w:rFonts w:hint="eastAsia"/>
                <w:b/>
                <w:szCs w:val="21"/>
              </w:rPr>
              <w:t>案例名称</w:t>
            </w:r>
          </w:p>
        </w:tc>
        <w:tc>
          <w:tcPr>
            <w:tcW w:w="701" w:type="dxa"/>
            <w:shd w:val="clear" w:color="auto" w:fill="auto"/>
            <w:vAlign w:val="center"/>
          </w:tcPr>
          <w:p w:rsidR="00B5683E" w:rsidRPr="00811B62" w:rsidRDefault="00B5683E" w:rsidP="00BD6F46">
            <w:pPr>
              <w:jc w:val="center"/>
              <w:rPr>
                <w:b/>
                <w:szCs w:val="21"/>
              </w:rPr>
            </w:pPr>
            <w:r w:rsidRPr="00811B62">
              <w:rPr>
                <w:rFonts w:hint="eastAsia"/>
                <w:b/>
                <w:szCs w:val="21"/>
              </w:rPr>
              <w:t>作者姓名</w:t>
            </w:r>
          </w:p>
        </w:tc>
        <w:tc>
          <w:tcPr>
            <w:tcW w:w="1667" w:type="dxa"/>
            <w:shd w:val="clear" w:color="auto" w:fill="auto"/>
            <w:vAlign w:val="center"/>
          </w:tcPr>
          <w:p w:rsidR="00B5683E" w:rsidRPr="00811B62" w:rsidRDefault="00B5683E" w:rsidP="00BD6F46">
            <w:pPr>
              <w:jc w:val="center"/>
              <w:rPr>
                <w:b/>
                <w:szCs w:val="21"/>
              </w:rPr>
            </w:pPr>
            <w:r w:rsidRPr="00811B62">
              <w:rPr>
                <w:rFonts w:hint="eastAsia"/>
                <w:b/>
                <w:szCs w:val="21"/>
              </w:rPr>
              <w:t>案例</w:t>
            </w:r>
          </w:p>
          <w:p w:rsidR="00B5683E" w:rsidRPr="00811B62" w:rsidRDefault="00B5683E" w:rsidP="00BD6F46">
            <w:pPr>
              <w:jc w:val="center"/>
              <w:rPr>
                <w:b/>
                <w:szCs w:val="21"/>
              </w:rPr>
            </w:pPr>
            <w:r w:rsidRPr="00811B62">
              <w:rPr>
                <w:rFonts w:hint="eastAsia"/>
                <w:b/>
                <w:szCs w:val="21"/>
              </w:rPr>
              <w:t>适用课程</w:t>
            </w:r>
          </w:p>
        </w:tc>
        <w:tc>
          <w:tcPr>
            <w:tcW w:w="790" w:type="dxa"/>
            <w:shd w:val="clear" w:color="auto" w:fill="auto"/>
            <w:vAlign w:val="center"/>
          </w:tcPr>
          <w:p w:rsidR="00B5683E" w:rsidRPr="00811B62" w:rsidRDefault="00B5683E" w:rsidP="00BD6F46">
            <w:pPr>
              <w:jc w:val="center"/>
              <w:rPr>
                <w:b/>
                <w:szCs w:val="21"/>
              </w:rPr>
            </w:pPr>
            <w:r w:rsidRPr="00811B62">
              <w:rPr>
                <w:rFonts w:hint="eastAsia"/>
                <w:b/>
                <w:szCs w:val="21"/>
              </w:rPr>
              <w:t>是否原创</w:t>
            </w:r>
          </w:p>
        </w:tc>
        <w:tc>
          <w:tcPr>
            <w:tcW w:w="1538" w:type="dxa"/>
            <w:shd w:val="clear" w:color="auto" w:fill="auto"/>
            <w:vAlign w:val="center"/>
          </w:tcPr>
          <w:p w:rsidR="00B5683E" w:rsidRPr="00811B62" w:rsidRDefault="00B5683E" w:rsidP="00BD6F46">
            <w:pPr>
              <w:jc w:val="center"/>
              <w:rPr>
                <w:b/>
                <w:szCs w:val="21"/>
              </w:rPr>
            </w:pPr>
            <w:r w:rsidRPr="00811B62">
              <w:rPr>
                <w:rFonts w:hint="eastAsia"/>
                <w:b/>
                <w:szCs w:val="21"/>
              </w:rPr>
              <w:t>入选国家级案例库，时间</w:t>
            </w: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示例</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w:t>
            </w: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张三</w:t>
            </w: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财务管理</w:t>
            </w: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是</w:t>
            </w: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中国专业学位案例中心，2018.1</w:t>
            </w: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1</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801"/>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2</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3</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4</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5</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6</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801"/>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7</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8</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9</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10</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7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11</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801"/>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12</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669"/>
        </w:trPr>
        <w:tc>
          <w:tcPr>
            <w:tcW w:w="77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r w:rsidRPr="00811B62">
              <w:rPr>
                <w:rFonts w:ascii="宋体" w:hAnsi="宋体" w:hint="eastAsia"/>
                <w:spacing w:val="-12"/>
                <w:szCs w:val="21"/>
              </w:rPr>
              <w:t>13</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r w:rsidR="00B5683E" w:rsidRPr="00811B62" w:rsidTr="00BD6F46">
        <w:trPr>
          <w:trHeight w:val="619"/>
        </w:trPr>
        <w:tc>
          <w:tcPr>
            <w:tcW w:w="770" w:type="dxa"/>
            <w:shd w:val="clear" w:color="auto" w:fill="auto"/>
            <w:vAlign w:val="center"/>
          </w:tcPr>
          <w:p w:rsidR="00B5683E" w:rsidRPr="00811B62" w:rsidRDefault="00B5683E" w:rsidP="00BD6F46">
            <w:pPr>
              <w:adjustRightInd w:val="0"/>
              <w:snapToGrid w:val="0"/>
              <w:jc w:val="center"/>
              <w:rPr>
                <w:rFonts w:ascii="宋体" w:hAnsi="宋体"/>
                <w:spacing w:val="-12"/>
                <w:szCs w:val="21"/>
              </w:rPr>
            </w:pPr>
            <w:r w:rsidRPr="00811B62">
              <w:rPr>
                <w:rFonts w:ascii="宋体" w:hAnsi="宋体" w:hint="eastAsia"/>
                <w:spacing w:val="-12"/>
                <w:szCs w:val="21"/>
              </w:rPr>
              <w:t>···</w:t>
            </w:r>
          </w:p>
        </w:tc>
        <w:tc>
          <w:tcPr>
            <w:tcW w:w="3904"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01"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667"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790"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c>
          <w:tcPr>
            <w:tcW w:w="1538" w:type="dxa"/>
            <w:shd w:val="clear" w:color="auto" w:fill="auto"/>
            <w:vAlign w:val="center"/>
          </w:tcPr>
          <w:p w:rsidR="00B5683E" w:rsidRPr="00811B62" w:rsidRDefault="00B5683E" w:rsidP="00BD6F46">
            <w:pPr>
              <w:widowControl/>
              <w:adjustRightInd w:val="0"/>
              <w:snapToGrid w:val="0"/>
              <w:jc w:val="center"/>
              <w:rPr>
                <w:rFonts w:ascii="宋体" w:hAnsi="宋体"/>
                <w:spacing w:val="-12"/>
                <w:szCs w:val="21"/>
              </w:rPr>
            </w:pPr>
          </w:p>
        </w:tc>
      </w:tr>
    </w:tbl>
    <w:p w:rsidR="00B5683E" w:rsidRDefault="00B5683E" w:rsidP="00B5683E">
      <w:pPr>
        <w:widowControl/>
        <w:adjustRightInd w:val="0"/>
        <w:snapToGrid w:val="0"/>
        <w:jc w:val="left"/>
        <w:rPr>
          <w:spacing w:val="-12"/>
          <w:sz w:val="32"/>
        </w:rPr>
      </w:pPr>
    </w:p>
    <w:p w:rsidR="00B5683E" w:rsidRDefault="00B5683E" w:rsidP="00B5683E">
      <w:pPr>
        <w:adjustRightInd w:val="0"/>
        <w:snapToGrid w:val="0"/>
        <w:jc w:val="left"/>
        <w:rPr>
          <w:rFonts w:ascii="黑体" w:eastAsia="黑体" w:hAnsi="黑体" w:cs="宋体"/>
          <w:b/>
          <w:color w:val="000000"/>
          <w:kern w:val="0"/>
          <w:sz w:val="28"/>
          <w:szCs w:val="28"/>
        </w:rPr>
      </w:pPr>
    </w:p>
    <w:p w:rsidR="00B5683E" w:rsidRPr="00082987" w:rsidRDefault="00B5683E" w:rsidP="00B5683E">
      <w:pPr>
        <w:widowControl/>
        <w:adjustRightInd w:val="0"/>
        <w:snapToGrid w:val="0"/>
        <w:jc w:val="center"/>
        <w:rPr>
          <w:rFonts w:ascii="黑体" w:eastAsia="黑体" w:hAnsi="黑体"/>
          <w:spacing w:val="-12"/>
          <w:sz w:val="32"/>
        </w:rPr>
      </w:pPr>
      <w:r w:rsidRPr="00082987">
        <w:rPr>
          <w:rFonts w:ascii="黑体" w:eastAsia="黑体" w:hAnsi="黑体" w:hint="eastAsia"/>
          <w:spacing w:val="-12"/>
          <w:sz w:val="32"/>
        </w:rPr>
        <w:lastRenderedPageBreak/>
        <w:t>三、</w:t>
      </w:r>
      <w:r>
        <w:rPr>
          <w:rFonts w:ascii="黑体" w:eastAsia="黑体" w:hAnsi="黑体" w:hint="eastAsia"/>
          <w:spacing w:val="-12"/>
          <w:sz w:val="32"/>
        </w:rPr>
        <w:t>项目进展情况报告</w:t>
      </w:r>
    </w:p>
    <w:p w:rsidR="00B5683E" w:rsidRPr="00082987" w:rsidRDefault="00B5683E" w:rsidP="00B5683E">
      <w:pPr>
        <w:adjustRightInd w:val="0"/>
        <w:snapToGrid w:val="0"/>
        <w:ind w:left="75"/>
        <w:jc w:val="center"/>
        <w:rPr>
          <w:rFonts w:ascii="黑体" w:eastAsia="黑体" w:hAnsi="黑体" w:cs="宋体"/>
          <w:b/>
          <w:color w:val="000000"/>
          <w:kern w:val="0"/>
          <w:sz w:val="28"/>
          <w:szCs w:val="28"/>
        </w:rPr>
      </w:pPr>
    </w:p>
    <w:tbl>
      <w:tblPr>
        <w:tblW w:w="8670"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70"/>
      </w:tblGrid>
      <w:tr w:rsidR="00B5683E" w:rsidTr="00BD6F46">
        <w:trPr>
          <w:trHeight w:val="12957"/>
        </w:trPr>
        <w:tc>
          <w:tcPr>
            <w:tcW w:w="8670" w:type="dxa"/>
          </w:tcPr>
          <w:p w:rsidR="00B5683E" w:rsidRPr="00D96706" w:rsidRDefault="00B5683E" w:rsidP="00BD6F46">
            <w:pPr>
              <w:adjustRightInd w:val="0"/>
              <w:snapToGrid w:val="0"/>
              <w:ind w:left="75"/>
              <w:jc w:val="left"/>
              <w:rPr>
                <w:rFonts w:ascii="宋体" w:hAnsi="宋体" w:cs="宋体"/>
                <w:color w:val="000000"/>
                <w:kern w:val="0"/>
                <w:szCs w:val="21"/>
              </w:rPr>
            </w:pPr>
            <w:r w:rsidRPr="00D96706">
              <w:rPr>
                <w:rFonts w:ascii="宋体" w:hAnsi="宋体" w:cs="宋体" w:hint="eastAsia"/>
                <w:color w:val="000000"/>
                <w:kern w:val="0"/>
                <w:szCs w:val="21"/>
              </w:rPr>
              <w:t>1、项目建设目标；</w:t>
            </w:r>
          </w:p>
          <w:p w:rsidR="00B5683E" w:rsidRPr="00D96706" w:rsidRDefault="00B5683E" w:rsidP="00BD6F46">
            <w:pPr>
              <w:adjustRightInd w:val="0"/>
              <w:snapToGrid w:val="0"/>
              <w:ind w:left="75"/>
              <w:jc w:val="left"/>
              <w:rPr>
                <w:rFonts w:ascii="宋体" w:hAnsi="宋体" w:cs="宋体"/>
                <w:color w:val="000000"/>
                <w:kern w:val="0"/>
                <w:szCs w:val="21"/>
              </w:rPr>
            </w:pPr>
            <w:r w:rsidRPr="00D96706">
              <w:rPr>
                <w:rFonts w:ascii="宋体" w:hAnsi="宋体" w:cs="宋体"/>
                <w:color w:val="000000"/>
                <w:kern w:val="0"/>
                <w:szCs w:val="21"/>
              </w:rPr>
              <w:t>2</w:t>
            </w:r>
            <w:r w:rsidRPr="00D96706">
              <w:rPr>
                <w:rFonts w:ascii="宋体" w:hAnsi="宋体" w:cs="宋体" w:hint="eastAsia"/>
                <w:color w:val="000000"/>
                <w:kern w:val="0"/>
                <w:szCs w:val="21"/>
              </w:rPr>
              <w:t>、项目组织及工作安排</w:t>
            </w:r>
            <w:r>
              <w:rPr>
                <w:rFonts w:ascii="宋体" w:hAnsi="宋体" w:cs="宋体" w:hint="eastAsia"/>
                <w:color w:val="000000"/>
                <w:kern w:val="0"/>
                <w:szCs w:val="21"/>
              </w:rPr>
              <w:t>（</w:t>
            </w:r>
            <w:proofErr w:type="gramStart"/>
            <w:r>
              <w:rPr>
                <w:rFonts w:ascii="宋体" w:hAnsi="宋体" w:cs="宋体" w:hint="eastAsia"/>
                <w:color w:val="000000"/>
                <w:kern w:val="0"/>
                <w:szCs w:val="21"/>
              </w:rPr>
              <w:t>含具体</w:t>
            </w:r>
            <w:proofErr w:type="gramEnd"/>
            <w:r>
              <w:rPr>
                <w:rFonts w:ascii="宋体" w:hAnsi="宋体" w:cs="宋体" w:hint="eastAsia"/>
                <w:color w:val="000000"/>
                <w:kern w:val="0"/>
                <w:szCs w:val="21"/>
              </w:rPr>
              <w:t>时间安排、项目参与人员与分工等）</w:t>
            </w:r>
            <w:r w:rsidRPr="00D96706">
              <w:rPr>
                <w:rFonts w:ascii="宋体" w:hAnsi="宋体" w:cs="宋体" w:hint="eastAsia"/>
                <w:color w:val="000000"/>
                <w:kern w:val="0"/>
                <w:szCs w:val="21"/>
              </w:rPr>
              <w:t>；</w:t>
            </w:r>
          </w:p>
          <w:p w:rsidR="00B5683E" w:rsidRPr="00D96706" w:rsidRDefault="00B5683E" w:rsidP="00BD6F46">
            <w:pPr>
              <w:adjustRightInd w:val="0"/>
              <w:snapToGrid w:val="0"/>
              <w:ind w:left="75"/>
              <w:jc w:val="left"/>
              <w:rPr>
                <w:rFonts w:ascii="宋体" w:hAnsi="宋体" w:cs="宋体"/>
                <w:color w:val="000000"/>
                <w:kern w:val="0"/>
                <w:szCs w:val="21"/>
              </w:rPr>
            </w:pPr>
            <w:r w:rsidRPr="00D96706">
              <w:rPr>
                <w:rFonts w:ascii="宋体" w:hAnsi="宋体" w:cs="宋体"/>
                <w:color w:val="000000"/>
                <w:kern w:val="0"/>
                <w:szCs w:val="21"/>
              </w:rPr>
              <w:t>3</w:t>
            </w:r>
            <w:r w:rsidRPr="00D96706">
              <w:rPr>
                <w:rFonts w:ascii="宋体" w:hAnsi="宋体" w:cs="宋体" w:hint="eastAsia"/>
                <w:color w:val="000000"/>
                <w:kern w:val="0"/>
                <w:szCs w:val="21"/>
              </w:rPr>
              <w:t>、</w:t>
            </w:r>
            <w:r w:rsidRPr="00D96706">
              <w:rPr>
                <w:rFonts w:ascii="宋体" w:hAnsi="宋体" w:cs="宋体"/>
                <w:color w:val="000000"/>
                <w:kern w:val="0"/>
                <w:szCs w:val="21"/>
              </w:rPr>
              <w:t>按照项目建设目标与项目计划</w:t>
            </w:r>
            <w:r w:rsidRPr="00D96706">
              <w:rPr>
                <w:rFonts w:ascii="宋体" w:hAnsi="宋体" w:cs="宋体" w:hint="eastAsia"/>
                <w:color w:val="000000"/>
                <w:kern w:val="0"/>
                <w:szCs w:val="21"/>
              </w:rPr>
              <w:t>，详细列出各学科（领域）建设内容，建设案例、创新点与形式及相关内容；</w:t>
            </w:r>
          </w:p>
          <w:p w:rsidR="00B5683E" w:rsidRPr="00D96706" w:rsidRDefault="00B5683E" w:rsidP="00BD6F46">
            <w:pPr>
              <w:adjustRightInd w:val="0"/>
              <w:snapToGrid w:val="0"/>
              <w:ind w:left="75"/>
              <w:jc w:val="left"/>
              <w:rPr>
                <w:rFonts w:ascii="宋体" w:hAnsi="宋体" w:cs="宋体"/>
                <w:color w:val="000000"/>
                <w:kern w:val="0"/>
                <w:szCs w:val="21"/>
              </w:rPr>
            </w:pPr>
            <w:r w:rsidRPr="00D96706">
              <w:rPr>
                <w:rFonts w:ascii="宋体" w:hAnsi="宋体" w:cs="宋体"/>
                <w:color w:val="000000"/>
                <w:kern w:val="0"/>
                <w:szCs w:val="21"/>
              </w:rPr>
              <w:t>4</w:t>
            </w:r>
            <w:r w:rsidRPr="00D96706">
              <w:rPr>
                <w:rFonts w:ascii="宋体" w:hAnsi="宋体" w:cs="宋体" w:hint="eastAsia"/>
                <w:color w:val="000000"/>
                <w:kern w:val="0"/>
                <w:szCs w:val="21"/>
              </w:rPr>
              <w:t>、已建设的案例库在课程教学中的运用情况；</w:t>
            </w:r>
          </w:p>
          <w:p w:rsidR="00B5683E" w:rsidRDefault="00B5683E" w:rsidP="00BD6F46">
            <w:pPr>
              <w:adjustRightInd w:val="0"/>
              <w:snapToGrid w:val="0"/>
              <w:ind w:left="75"/>
              <w:jc w:val="left"/>
              <w:rPr>
                <w:rFonts w:ascii="宋体" w:hAnsi="宋体" w:cs="宋体"/>
                <w:color w:val="000000"/>
                <w:kern w:val="0"/>
                <w:szCs w:val="21"/>
              </w:rPr>
            </w:pPr>
            <w:r w:rsidRPr="00D96706">
              <w:rPr>
                <w:rFonts w:ascii="宋体" w:hAnsi="宋体" w:cs="宋体"/>
                <w:color w:val="000000"/>
                <w:kern w:val="0"/>
                <w:szCs w:val="21"/>
              </w:rPr>
              <w:t>5</w:t>
            </w:r>
            <w:r w:rsidRPr="00D96706">
              <w:rPr>
                <w:rFonts w:ascii="宋体" w:hAnsi="宋体" w:cs="宋体" w:hint="eastAsia"/>
                <w:color w:val="000000"/>
                <w:kern w:val="0"/>
                <w:szCs w:val="21"/>
              </w:rPr>
              <w:t>、各学科专业（领域）在案例建设的基础上形成研究生案例教材或专著以及申报国家级案例库案例的情况。</w:t>
            </w:r>
          </w:p>
          <w:p w:rsidR="00B5683E" w:rsidRPr="00D96706" w:rsidRDefault="00B5683E" w:rsidP="00BD6F46">
            <w:pPr>
              <w:adjustRightInd w:val="0"/>
              <w:snapToGrid w:val="0"/>
              <w:ind w:left="75"/>
              <w:jc w:val="left"/>
              <w:rPr>
                <w:rFonts w:ascii="宋体" w:hAnsi="宋体" w:cs="宋体"/>
                <w:color w:val="000000"/>
                <w:kern w:val="0"/>
                <w:szCs w:val="21"/>
              </w:rPr>
            </w:pPr>
            <w:r>
              <w:rPr>
                <w:rFonts w:ascii="宋体" w:hAnsi="宋体" w:cs="宋体" w:hint="eastAsia"/>
                <w:color w:val="000000"/>
                <w:kern w:val="0"/>
                <w:szCs w:val="21"/>
              </w:rPr>
              <w:t>6、项目中遇到的问题及原因，未能按计划完成项目等情况。</w:t>
            </w:r>
          </w:p>
          <w:p w:rsidR="00B5683E" w:rsidRPr="00082987" w:rsidRDefault="00B5683E" w:rsidP="00BD6F46">
            <w:pPr>
              <w:adjustRightInd w:val="0"/>
              <w:snapToGrid w:val="0"/>
              <w:ind w:left="75"/>
              <w:jc w:val="left"/>
              <w:rPr>
                <w:rFonts w:ascii="宋体" w:hAnsi="宋体" w:cs="宋体"/>
                <w:color w:val="000000"/>
                <w:kern w:val="0"/>
                <w:szCs w:val="21"/>
              </w:rPr>
            </w:pPr>
            <w:r>
              <w:rPr>
                <w:rFonts w:ascii="宋体" w:hAnsi="宋体" w:cs="宋体"/>
                <w:color w:val="000000"/>
                <w:kern w:val="0"/>
                <w:szCs w:val="21"/>
              </w:rPr>
              <w:t>7</w:t>
            </w:r>
            <w:r w:rsidRPr="00D96706">
              <w:rPr>
                <w:rFonts w:ascii="宋体" w:hAnsi="宋体" w:cs="宋体" w:hint="eastAsia"/>
                <w:color w:val="000000"/>
                <w:kern w:val="0"/>
                <w:szCs w:val="21"/>
              </w:rPr>
              <w:t>、其他相关工作进展及标志性成果。</w:t>
            </w:r>
          </w:p>
        </w:tc>
      </w:tr>
    </w:tbl>
    <w:p w:rsidR="00B5683E" w:rsidRDefault="00B5683E" w:rsidP="00B5683E">
      <w:pPr>
        <w:widowControl/>
        <w:adjustRightInd w:val="0"/>
        <w:snapToGrid w:val="0"/>
        <w:jc w:val="center"/>
        <w:rPr>
          <w:rFonts w:ascii="黑体" w:eastAsia="黑体" w:hAnsi="黑体"/>
          <w:spacing w:val="-12"/>
          <w:sz w:val="32"/>
        </w:rPr>
      </w:pPr>
      <w:r w:rsidRPr="00797800">
        <w:rPr>
          <w:rFonts w:ascii="黑体" w:eastAsia="黑体" w:hAnsi="黑体" w:hint="eastAsia"/>
          <w:spacing w:val="-12"/>
          <w:sz w:val="32"/>
        </w:rPr>
        <w:lastRenderedPageBreak/>
        <w:t>四</w:t>
      </w:r>
      <w:r w:rsidRPr="00797800">
        <w:rPr>
          <w:rFonts w:ascii="黑体" w:eastAsia="黑体" w:hAnsi="黑体"/>
          <w:spacing w:val="-12"/>
          <w:sz w:val="32"/>
        </w:rPr>
        <w:t>、下年度建设目标与</w:t>
      </w:r>
      <w:r w:rsidRPr="00797800">
        <w:rPr>
          <w:rFonts w:ascii="黑体" w:eastAsia="黑体" w:hAnsi="黑体" w:hint="eastAsia"/>
          <w:spacing w:val="-12"/>
          <w:sz w:val="32"/>
        </w:rPr>
        <w:t>方案</w:t>
      </w:r>
    </w:p>
    <w:p w:rsidR="00B5683E" w:rsidRPr="00797800" w:rsidRDefault="00B5683E" w:rsidP="00B5683E">
      <w:pPr>
        <w:widowControl/>
        <w:adjustRightInd w:val="0"/>
        <w:snapToGrid w:val="0"/>
        <w:jc w:val="center"/>
        <w:rPr>
          <w:rFonts w:ascii="黑体" w:eastAsia="黑体" w:hAnsi="黑体"/>
          <w:spacing w:val="-12"/>
          <w:sz w:val="32"/>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95"/>
      </w:tblGrid>
      <w:tr w:rsidR="00B5683E" w:rsidTr="00BD6F46">
        <w:trPr>
          <w:trHeight w:val="13057"/>
        </w:trPr>
        <w:tc>
          <w:tcPr>
            <w:tcW w:w="8295" w:type="dxa"/>
          </w:tcPr>
          <w:p w:rsidR="00B5683E" w:rsidRPr="00797800" w:rsidRDefault="00B5683E" w:rsidP="00BD6F46">
            <w:pPr>
              <w:adjustRightInd w:val="0"/>
              <w:snapToGrid w:val="0"/>
              <w:ind w:left="75"/>
              <w:jc w:val="left"/>
              <w:rPr>
                <w:rFonts w:ascii="宋体" w:hAnsi="宋体" w:cs="宋体"/>
                <w:color w:val="000000"/>
                <w:kern w:val="0"/>
                <w:szCs w:val="21"/>
              </w:rPr>
            </w:pPr>
            <w:r w:rsidRPr="00797800">
              <w:rPr>
                <w:rFonts w:ascii="宋体" w:hAnsi="宋体" w:cs="宋体" w:hint="eastAsia"/>
                <w:color w:val="000000"/>
                <w:kern w:val="0"/>
                <w:szCs w:val="21"/>
              </w:rPr>
              <w:t>含建设目标、进度、规划等相关内容</w:t>
            </w:r>
            <w:r>
              <w:rPr>
                <w:rFonts w:ascii="宋体" w:hAnsi="宋体" w:cs="宋体" w:hint="eastAsia"/>
                <w:color w:val="000000"/>
                <w:kern w:val="0"/>
                <w:szCs w:val="21"/>
              </w:rPr>
              <w:t>。</w:t>
            </w: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Pr="00797800" w:rsidRDefault="00B5683E" w:rsidP="00BD6F46">
            <w:pPr>
              <w:adjustRightInd w:val="0"/>
              <w:snapToGrid w:val="0"/>
              <w:ind w:left="75"/>
              <w:jc w:val="left"/>
              <w:rPr>
                <w:rFonts w:ascii="宋体" w:hAnsi="宋体" w:cs="宋体"/>
                <w:color w:val="000000"/>
                <w:kern w:val="0"/>
                <w:szCs w:val="21"/>
              </w:rPr>
            </w:pPr>
          </w:p>
          <w:p w:rsidR="00B5683E" w:rsidRDefault="00B5683E" w:rsidP="00BD6F46">
            <w:pPr>
              <w:jc w:val="center"/>
              <w:rPr>
                <w:sz w:val="24"/>
              </w:rPr>
            </w:pPr>
          </w:p>
        </w:tc>
      </w:tr>
    </w:tbl>
    <w:p w:rsidR="00B5683E" w:rsidRDefault="00B5683E" w:rsidP="00B5683E">
      <w:pPr>
        <w:widowControl/>
        <w:adjustRightInd w:val="0"/>
        <w:snapToGrid w:val="0"/>
        <w:jc w:val="center"/>
        <w:rPr>
          <w:rFonts w:ascii="黑体" w:eastAsia="黑体" w:hAnsi="黑体"/>
          <w:spacing w:val="-12"/>
          <w:sz w:val="32"/>
        </w:rPr>
      </w:pPr>
      <w:r>
        <w:rPr>
          <w:rFonts w:ascii="黑体" w:eastAsia="黑体" w:hAnsi="黑体" w:hint="eastAsia"/>
          <w:spacing w:val="-12"/>
          <w:sz w:val="32"/>
        </w:rPr>
        <w:lastRenderedPageBreak/>
        <w:t>五、</w:t>
      </w:r>
      <w:r w:rsidRPr="00797800">
        <w:rPr>
          <w:rFonts w:ascii="黑体" w:eastAsia="黑体" w:hAnsi="黑体" w:hint="eastAsia"/>
          <w:spacing w:val="-12"/>
          <w:sz w:val="32"/>
        </w:rPr>
        <w:t>资助经费开支情况</w:t>
      </w:r>
    </w:p>
    <w:p w:rsidR="00B5683E" w:rsidRPr="00797800" w:rsidRDefault="00B5683E" w:rsidP="00B5683E">
      <w:pPr>
        <w:widowControl/>
        <w:adjustRightInd w:val="0"/>
        <w:snapToGrid w:val="0"/>
        <w:jc w:val="center"/>
        <w:rPr>
          <w:rFonts w:ascii="黑体" w:eastAsia="黑体" w:hAnsi="黑体"/>
          <w:spacing w:val="-12"/>
          <w:sz w:val="32"/>
        </w:rPr>
      </w:pPr>
    </w:p>
    <w:tbl>
      <w:tblPr>
        <w:tblW w:w="8444" w:type="dxa"/>
        <w:tblInd w:w="93" w:type="dxa"/>
        <w:tblLook w:val="0000" w:firstRow="0" w:lastRow="0" w:firstColumn="0" w:lastColumn="0" w:noHBand="0" w:noVBand="0"/>
      </w:tblPr>
      <w:tblGrid>
        <w:gridCol w:w="1934"/>
        <w:gridCol w:w="5438"/>
        <w:gridCol w:w="1072"/>
      </w:tblGrid>
      <w:tr w:rsidR="00B5683E" w:rsidRPr="00326D62" w:rsidTr="00BD6F46">
        <w:trPr>
          <w:trHeight w:hRule="exact" w:val="555"/>
        </w:trPr>
        <w:tc>
          <w:tcPr>
            <w:tcW w:w="1934" w:type="dxa"/>
            <w:tcBorders>
              <w:top w:val="single" w:sz="4" w:space="0" w:color="auto"/>
              <w:left w:val="single" w:sz="4" w:space="0" w:color="auto"/>
              <w:bottom w:val="single" w:sz="4" w:space="0" w:color="auto"/>
              <w:right w:val="single" w:sz="4" w:space="0" w:color="auto"/>
            </w:tcBorders>
            <w:shd w:val="clear" w:color="auto" w:fill="auto"/>
            <w:vAlign w:val="center"/>
          </w:tcPr>
          <w:p w:rsidR="00B5683E" w:rsidRPr="00326D62" w:rsidRDefault="00B5683E" w:rsidP="00BD6F46">
            <w:pPr>
              <w:spacing w:line="240" w:lineRule="atLeast"/>
              <w:rPr>
                <w:rFonts w:ascii="宋体" w:hAnsi="宋体" w:cs="宋体"/>
                <w:kern w:val="0"/>
                <w:szCs w:val="21"/>
              </w:rPr>
            </w:pPr>
            <w:r w:rsidRPr="00326D62">
              <w:rPr>
                <w:rFonts w:ascii="宋体" w:hAnsi="宋体" w:cs="宋体" w:hint="eastAsia"/>
                <w:kern w:val="0"/>
                <w:szCs w:val="21"/>
              </w:rPr>
              <w:t>批准资助总金额</w:t>
            </w:r>
          </w:p>
        </w:tc>
        <w:tc>
          <w:tcPr>
            <w:tcW w:w="5438" w:type="dxa"/>
            <w:tcBorders>
              <w:top w:val="single" w:sz="4" w:space="0" w:color="auto"/>
              <w:left w:val="nil"/>
              <w:bottom w:val="single" w:sz="4" w:space="0" w:color="auto"/>
              <w:right w:val="single" w:sz="4" w:space="0" w:color="auto"/>
            </w:tcBorders>
            <w:shd w:val="clear" w:color="auto" w:fill="auto"/>
            <w:vAlign w:val="center"/>
          </w:tcPr>
          <w:p w:rsidR="00B5683E" w:rsidRPr="00326D62" w:rsidRDefault="00B5683E" w:rsidP="00BD6F46">
            <w:pPr>
              <w:widowControl/>
              <w:jc w:val="left"/>
              <w:rPr>
                <w:kern w:val="0"/>
                <w:szCs w:val="21"/>
              </w:rPr>
            </w:pPr>
            <w:r w:rsidRPr="00326D62">
              <w:rPr>
                <w:rFonts w:ascii="宋体" w:hAnsi="宋体" w:hint="eastAsia"/>
                <w:kern w:val="0"/>
                <w:szCs w:val="21"/>
              </w:rPr>
              <w:t>批准额</w:t>
            </w:r>
          </w:p>
        </w:tc>
        <w:tc>
          <w:tcPr>
            <w:tcW w:w="1072" w:type="dxa"/>
            <w:tcBorders>
              <w:top w:val="single" w:sz="4" w:space="0" w:color="auto"/>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tcBorders>
              <w:top w:val="nil"/>
              <w:left w:val="single" w:sz="4" w:space="0" w:color="auto"/>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Cs w:val="21"/>
              </w:rPr>
            </w:pPr>
            <w:r w:rsidRPr="00326D62">
              <w:rPr>
                <w:rFonts w:ascii="宋体" w:hAnsi="宋体" w:cs="宋体" w:hint="eastAsia"/>
                <w:kern w:val="0"/>
                <w:szCs w:val="21"/>
              </w:rPr>
              <w:t>一、拨入经费</w:t>
            </w: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left"/>
              <w:rPr>
                <w:kern w:val="0"/>
                <w:szCs w:val="21"/>
              </w:rPr>
            </w:pPr>
            <w:r w:rsidRPr="00326D62">
              <w:rPr>
                <w:rFonts w:ascii="宋体" w:hAnsi="宋体" w:hint="eastAsia"/>
                <w:kern w:val="0"/>
                <w:szCs w:val="21"/>
              </w:rPr>
              <w:t>合计</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val="restart"/>
            <w:tcBorders>
              <w:top w:val="nil"/>
              <w:left w:val="single" w:sz="4" w:space="0" w:color="auto"/>
              <w:bottom w:val="single" w:sz="4" w:space="0" w:color="000000"/>
              <w:right w:val="single" w:sz="4" w:space="0" w:color="auto"/>
            </w:tcBorders>
            <w:shd w:val="clear" w:color="auto" w:fill="auto"/>
            <w:vAlign w:val="center"/>
          </w:tcPr>
          <w:p w:rsidR="00B5683E" w:rsidRPr="00326D62" w:rsidRDefault="00B5683E" w:rsidP="00BD6F46">
            <w:pPr>
              <w:widowControl/>
              <w:rPr>
                <w:rFonts w:ascii="宋体" w:hAnsi="宋体" w:cs="宋体"/>
                <w:kern w:val="0"/>
                <w:szCs w:val="21"/>
              </w:rPr>
            </w:pPr>
            <w:r w:rsidRPr="00326D62">
              <w:rPr>
                <w:rFonts w:ascii="宋体" w:hAnsi="宋体" w:cs="宋体" w:hint="eastAsia"/>
                <w:kern w:val="0"/>
                <w:szCs w:val="21"/>
              </w:rPr>
              <w:t>二、经费支出</w:t>
            </w: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left"/>
              <w:rPr>
                <w:kern w:val="0"/>
                <w:szCs w:val="21"/>
              </w:rPr>
            </w:pPr>
            <w:r w:rsidRPr="00326D62">
              <w:rPr>
                <w:rFonts w:ascii="宋体" w:hAnsi="宋体" w:hint="eastAsia"/>
                <w:kern w:val="0"/>
                <w:szCs w:val="21"/>
              </w:rPr>
              <w:t>合计</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Cs w:val="21"/>
              </w:rPr>
            </w:pPr>
            <w:r w:rsidRPr="00326D62">
              <w:rPr>
                <w:kern w:val="0"/>
                <w:szCs w:val="21"/>
              </w:rPr>
              <w:t>1</w:t>
            </w:r>
            <w:r w:rsidRPr="00326D62">
              <w:rPr>
                <w:rFonts w:ascii="宋体" w:hAnsi="宋体" w:hint="eastAsia"/>
                <w:kern w:val="0"/>
                <w:szCs w:val="21"/>
              </w:rPr>
              <w:t>．业务费小计</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 w:val="20"/>
              </w:rPr>
            </w:pPr>
            <w:r w:rsidRPr="00326D62">
              <w:rPr>
                <w:kern w:val="0"/>
                <w:sz w:val="20"/>
              </w:rPr>
              <w:t xml:space="preserve"> </w:t>
            </w:r>
            <w:r w:rsidRPr="00326D62">
              <w:rPr>
                <w:rFonts w:ascii="宋体" w:hAnsi="宋体" w:hint="eastAsia"/>
                <w:kern w:val="0"/>
                <w:sz w:val="20"/>
              </w:rPr>
              <w:t>(1)</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(2)</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(3)</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Cs w:val="21"/>
              </w:rPr>
            </w:pPr>
            <w:r w:rsidRPr="00326D62">
              <w:rPr>
                <w:kern w:val="0"/>
                <w:szCs w:val="21"/>
              </w:rPr>
              <w:t>2</w:t>
            </w:r>
            <w:r w:rsidRPr="00326D62">
              <w:rPr>
                <w:rFonts w:ascii="宋体" w:hAnsi="宋体" w:hint="eastAsia"/>
                <w:kern w:val="0"/>
                <w:szCs w:val="21"/>
              </w:rPr>
              <w:t>．材料费小计</w:t>
            </w:r>
            <w:r w:rsidRPr="00326D62">
              <w:rPr>
                <w:kern w:val="0"/>
                <w:szCs w:val="21"/>
              </w:rPr>
              <w:t xml:space="preserve"> </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(1)</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(2)</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(3)</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(4)</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(5)</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 w:val="24"/>
              </w:rPr>
            </w:pPr>
            <w:r w:rsidRPr="00326D62">
              <w:rPr>
                <w:kern w:val="0"/>
                <w:sz w:val="24"/>
              </w:rPr>
              <w:t xml:space="preserve">　</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Cs w:val="21"/>
              </w:rPr>
            </w:pPr>
            <w:r w:rsidRPr="00326D62">
              <w:rPr>
                <w:kern w:val="0"/>
                <w:szCs w:val="21"/>
              </w:rPr>
              <w:t>3</w:t>
            </w:r>
            <w:r w:rsidRPr="00326D62">
              <w:rPr>
                <w:rFonts w:ascii="宋体" w:hAnsi="宋体" w:hint="eastAsia"/>
                <w:kern w:val="0"/>
                <w:szCs w:val="21"/>
              </w:rPr>
              <w:t>．仪器设备配件费小计</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(1)</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 w:val="20"/>
              </w:rPr>
            </w:pPr>
            <w:r w:rsidRPr="00326D62">
              <w:rPr>
                <w:kern w:val="0"/>
                <w:sz w:val="20"/>
              </w:rPr>
              <w:t xml:space="preserve">  </w:t>
            </w:r>
            <w:r w:rsidRPr="00326D62">
              <w:rPr>
                <w:rFonts w:ascii="宋体" w:hAnsi="宋体" w:hint="eastAsia"/>
                <w:kern w:val="0"/>
                <w:sz w:val="20"/>
              </w:rPr>
              <w:t>(2)</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 w:val="20"/>
              </w:rPr>
            </w:pPr>
            <w:r w:rsidRPr="00326D62">
              <w:rPr>
                <w:rFonts w:ascii="宋体" w:hAnsi="宋体" w:cs="宋体" w:hint="eastAsia"/>
                <w:kern w:val="0"/>
                <w:sz w:val="20"/>
              </w:rPr>
              <w:t xml:space="preserve"> (3)</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Cs w:val="21"/>
              </w:rPr>
            </w:pPr>
            <w:r w:rsidRPr="00326D62">
              <w:rPr>
                <w:kern w:val="0"/>
                <w:szCs w:val="21"/>
              </w:rPr>
              <w:t xml:space="preserve"> </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555"/>
        </w:trPr>
        <w:tc>
          <w:tcPr>
            <w:tcW w:w="1934" w:type="dxa"/>
            <w:vMerge/>
            <w:tcBorders>
              <w:top w:val="nil"/>
              <w:left w:val="single" w:sz="4" w:space="0" w:color="auto"/>
              <w:bottom w:val="single" w:sz="4" w:space="0" w:color="000000"/>
              <w:right w:val="single" w:sz="4" w:space="0" w:color="auto"/>
            </w:tcBorders>
            <w:vAlign w:val="center"/>
          </w:tcPr>
          <w:p w:rsidR="00B5683E" w:rsidRPr="00326D62" w:rsidRDefault="00B5683E" w:rsidP="00BD6F46">
            <w:pPr>
              <w:widowControl/>
              <w:jc w:val="left"/>
              <w:rPr>
                <w:rFonts w:ascii="宋体" w:hAnsi="宋体" w:cs="宋体"/>
                <w:kern w:val="0"/>
                <w:szCs w:val="21"/>
              </w:rPr>
            </w:pP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 w:val="24"/>
              </w:rPr>
            </w:pPr>
            <w:r w:rsidRPr="00326D62">
              <w:rPr>
                <w:kern w:val="0"/>
                <w:sz w:val="24"/>
              </w:rPr>
              <w:t xml:space="preserve">　</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r w:rsidR="00B5683E" w:rsidRPr="00326D62" w:rsidTr="00BD6F46">
        <w:trPr>
          <w:trHeight w:hRule="exact" w:val="967"/>
        </w:trPr>
        <w:tc>
          <w:tcPr>
            <w:tcW w:w="1934" w:type="dxa"/>
            <w:tcBorders>
              <w:top w:val="nil"/>
              <w:left w:val="single" w:sz="4" w:space="0" w:color="auto"/>
              <w:bottom w:val="single" w:sz="4" w:space="0" w:color="auto"/>
              <w:right w:val="single" w:sz="4" w:space="0" w:color="auto"/>
            </w:tcBorders>
            <w:shd w:val="clear" w:color="auto" w:fill="auto"/>
            <w:vAlign w:val="center"/>
          </w:tcPr>
          <w:p w:rsidR="00B5683E" w:rsidRPr="00326D62" w:rsidRDefault="00B5683E" w:rsidP="00BD6F46">
            <w:pPr>
              <w:widowControl/>
              <w:rPr>
                <w:rFonts w:ascii="宋体" w:hAnsi="宋体" w:cs="宋体"/>
                <w:kern w:val="0"/>
                <w:szCs w:val="21"/>
              </w:rPr>
            </w:pPr>
            <w:r w:rsidRPr="00326D62">
              <w:rPr>
                <w:rFonts w:ascii="宋体" w:hAnsi="宋体" w:cs="宋体" w:hint="eastAsia"/>
                <w:kern w:val="0"/>
                <w:szCs w:val="21"/>
              </w:rPr>
              <w:t>三、经费收支结余</w:t>
            </w:r>
          </w:p>
        </w:tc>
        <w:tc>
          <w:tcPr>
            <w:tcW w:w="5438"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rPr>
                <w:kern w:val="0"/>
                <w:sz w:val="24"/>
              </w:rPr>
            </w:pPr>
            <w:r w:rsidRPr="00326D62">
              <w:rPr>
                <w:kern w:val="0"/>
                <w:sz w:val="24"/>
              </w:rPr>
              <w:t xml:space="preserve">　</w:t>
            </w:r>
          </w:p>
        </w:tc>
        <w:tc>
          <w:tcPr>
            <w:tcW w:w="1072" w:type="dxa"/>
            <w:tcBorders>
              <w:top w:val="nil"/>
              <w:left w:val="nil"/>
              <w:bottom w:val="single" w:sz="4" w:space="0" w:color="auto"/>
              <w:right w:val="single" w:sz="4" w:space="0" w:color="auto"/>
            </w:tcBorders>
            <w:shd w:val="clear" w:color="auto" w:fill="auto"/>
            <w:vAlign w:val="center"/>
          </w:tcPr>
          <w:p w:rsidR="00B5683E" w:rsidRPr="00326D62" w:rsidRDefault="00B5683E" w:rsidP="00BD6F46">
            <w:pPr>
              <w:widowControl/>
              <w:jc w:val="center"/>
              <w:rPr>
                <w:kern w:val="0"/>
                <w:sz w:val="24"/>
              </w:rPr>
            </w:pPr>
            <w:r w:rsidRPr="00326D62">
              <w:rPr>
                <w:kern w:val="0"/>
                <w:sz w:val="24"/>
              </w:rPr>
              <w:t xml:space="preserve">　</w:t>
            </w:r>
          </w:p>
        </w:tc>
      </w:tr>
    </w:tbl>
    <w:p w:rsidR="00B5683E" w:rsidRDefault="00B5683E" w:rsidP="00B5683E">
      <w:pPr>
        <w:widowControl/>
        <w:adjustRightInd w:val="0"/>
        <w:snapToGrid w:val="0"/>
        <w:spacing w:line="288" w:lineRule="auto"/>
        <w:jc w:val="left"/>
        <w:rPr>
          <w:rFonts w:ascii="仿宋_GB2312" w:eastAsia="仿宋_GB2312" w:hAnsi="仿宋" w:cs="宋体"/>
          <w:b/>
          <w:color w:val="000000"/>
          <w:kern w:val="0"/>
          <w:sz w:val="24"/>
        </w:rPr>
      </w:pPr>
    </w:p>
    <w:p w:rsidR="00B5683E" w:rsidRDefault="00B5683E" w:rsidP="00B5683E">
      <w:pPr>
        <w:widowControl/>
        <w:adjustRightInd w:val="0"/>
        <w:snapToGrid w:val="0"/>
        <w:spacing w:line="288" w:lineRule="auto"/>
        <w:jc w:val="left"/>
        <w:rPr>
          <w:rFonts w:ascii="仿宋_GB2312" w:eastAsia="仿宋_GB2312" w:hAnsi="仿宋" w:cs="宋体"/>
          <w:b/>
          <w:color w:val="000000"/>
          <w:kern w:val="0"/>
          <w:sz w:val="24"/>
        </w:rPr>
      </w:pPr>
    </w:p>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86"/>
      </w:tblGrid>
      <w:tr w:rsidR="00B5683E" w:rsidTr="00BD6F46">
        <w:trPr>
          <w:trHeight w:val="5896"/>
        </w:trPr>
        <w:tc>
          <w:tcPr>
            <w:tcW w:w="8486" w:type="dxa"/>
          </w:tcPr>
          <w:p w:rsidR="00B5683E" w:rsidRDefault="00B5683E" w:rsidP="00BD6F46">
            <w:pPr>
              <w:spacing w:line="240" w:lineRule="atLeast"/>
            </w:pPr>
          </w:p>
          <w:p w:rsidR="00B5683E" w:rsidRDefault="00B5683E" w:rsidP="00BD6F46">
            <w:pPr>
              <w:spacing w:line="240" w:lineRule="atLeast"/>
            </w:pPr>
            <w:r>
              <w:rPr>
                <w:rFonts w:hint="eastAsia"/>
              </w:rPr>
              <w:t>学院审核意见：</w:t>
            </w: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Pr="00EC570A"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r>
              <w:rPr>
                <w:rFonts w:hint="eastAsia"/>
              </w:rPr>
              <w:t xml:space="preserve">                 </w:t>
            </w:r>
          </w:p>
          <w:p w:rsidR="00B5683E" w:rsidRDefault="00B5683E" w:rsidP="00BD6F46">
            <w:pPr>
              <w:spacing w:line="240" w:lineRule="atLeast"/>
            </w:pPr>
            <w:r>
              <w:rPr>
                <w:rFonts w:hint="eastAsia"/>
              </w:rPr>
              <w:t xml:space="preserve">  </w:t>
            </w:r>
          </w:p>
          <w:p w:rsidR="00B5683E" w:rsidRDefault="00B5683E" w:rsidP="00BD6F46">
            <w:pPr>
              <w:spacing w:line="240" w:lineRule="atLeast"/>
              <w:ind w:firstLineChars="800" w:firstLine="1680"/>
            </w:pPr>
            <w:r>
              <w:rPr>
                <w:rFonts w:hint="eastAsia"/>
              </w:rPr>
              <w:t xml:space="preserve">          </w:t>
            </w:r>
            <w:r>
              <w:rPr>
                <w:rFonts w:hint="eastAsia"/>
              </w:rPr>
              <w:t>学院分管领导签字（单位公章）：</w:t>
            </w:r>
          </w:p>
          <w:p w:rsidR="00B5683E" w:rsidRDefault="00B5683E" w:rsidP="00BD6F46">
            <w:pPr>
              <w:spacing w:line="240" w:lineRule="atLeast"/>
            </w:pPr>
            <w:r>
              <w:rPr>
                <w:rFonts w:hint="eastAsia"/>
              </w:rPr>
              <w:t xml:space="preserve">    </w:t>
            </w:r>
          </w:p>
          <w:p w:rsidR="00B5683E" w:rsidRDefault="00B5683E" w:rsidP="00BD6F46">
            <w:pPr>
              <w:spacing w:line="240" w:lineRule="atLeas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5683E" w:rsidRDefault="00B5683E" w:rsidP="00BD6F46">
            <w:pPr>
              <w:spacing w:line="240" w:lineRule="atLeast"/>
            </w:pPr>
          </w:p>
        </w:tc>
      </w:tr>
      <w:tr w:rsidR="00B5683E" w:rsidTr="00BD6F46">
        <w:trPr>
          <w:trHeight w:val="5361"/>
        </w:trPr>
        <w:tc>
          <w:tcPr>
            <w:tcW w:w="8486" w:type="dxa"/>
            <w:vAlign w:val="center"/>
          </w:tcPr>
          <w:p w:rsidR="00B5683E" w:rsidRDefault="00B5683E" w:rsidP="00BD6F46">
            <w:pPr>
              <w:spacing w:line="240" w:lineRule="atLeast"/>
            </w:pPr>
          </w:p>
          <w:p w:rsidR="00B5683E" w:rsidRPr="00E92030" w:rsidRDefault="00B5683E" w:rsidP="00BD6F46">
            <w:pPr>
              <w:spacing w:line="240" w:lineRule="atLeast"/>
              <w:ind w:firstLineChars="200" w:firstLine="420"/>
              <w:rPr>
                <w:rFonts w:ascii="仿宋_GB2312"/>
              </w:rPr>
            </w:pPr>
            <w:r>
              <w:rPr>
                <w:rFonts w:ascii="仿宋_GB2312" w:hint="eastAsia"/>
              </w:rPr>
              <w:t>研究生院意见</w:t>
            </w:r>
          </w:p>
          <w:p w:rsidR="00B5683E" w:rsidRPr="00E92030"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Default="00B5683E" w:rsidP="00BD6F46">
            <w:pPr>
              <w:spacing w:line="240" w:lineRule="atLeast"/>
              <w:ind w:firstLineChars="1500" w:firstLine="3150"/>
              <w:rPr>
                <w:rFonts w:ascii="仿宋_GB2312"/>
              </w:rPr>
            </w:pPr>
          </w:p>
          <w:p w:rsidR="00B5683E" w:rsidRPr="00CD001A" w:rsidRDefault="00B5683E" w:rsidP="00BD6F46">
            <w:pPr>
              <w:spacing w:line="240" w:lineRule="atLeast"/>
              <w:ind w:firstLineChars="1500" w:firstLine="3150"/>
              <w:rPr>
                <w:rFonts w:ascii="仿宋_GB2312"/>
              </w:rPr>
            </w:pPr>
            <w:r>
              <w:rPr>
                <w:rFonts w:hint="eastAsia"/>
              </w:rPr>
              <w:t>负责人签字（盖章）</w:t>
            </w:r>
            <w:r w:rsidRPr="00CD001A">
              <w:rPr>
                <w:rFonts w:ascii="仿宋_GB2312" w:hint="eastAsia"/>
              </w:rPr>
              <w:t>：</w:t>
            </w:r>
          </w:p>
          <w:p w:rsidR="00B5683E" w:rsidRDefault="00B5683E" w:rsidP="00BD6F46">
            <w:pPr>
              <w:spacing w:line="240" w:lineRule="atLeast"/>
            </w:pPr>
          </w:p>
          <w:p w:rsidR="00B5683E" w:rsidRDefault="00B5683E" w:rsidP="00BD6F46">
            <w:pPr>
              <w:spacing w:line="240" w:lineRule="atLeas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B5683E" w:rsidRDefault="00B5683E" w:rsidP="00BD6F46">
            <w:pPr>
              <w:spacing w:line="240" w:lineRule="atLeast"/>
            </w:pPr>
          </w:p>
        </w:tc>
      </w:tr>
    </w:tbl>
    <w:p w:rsidR="008A011B" w:rsidRDefault="008A011B"/>
    <w:sectPr w:rsidR="008A011B" w:rsidSect="00DD2869">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0B92" w:rsidRDefault="00890B92" w:rsidP="00B5683E">
      <w:r>
        <w:separator/>
      </w:r>
    </w:p>
  </w:endnote>
  <w:endnote w:type="continuationSeparator" w:id="0">
    <w:p w:rsidR="00890B92" w:rsidRDefault="00890B92" w:rsidP="00B5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宋体-18030">
    <w:charset w:val="86"/>
    <w:family w:val="modern"/>
    <w:pitch w:val="fixed"/>
    <w:sig w:usb0="00002003" w:usb1="AF0E0800" w:usb2="0000001E"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0B92" w:rsidRDefault="00890B92" w:rsidP="00B5683E">
      <w:r>
        <w:separator/>
      </w:r>
    </w:p>
  </w:footnote>
  <w:footnote w:type="continuationSeparator" w:id="0">
    <w:p w:rsidR="00890B92" w:rsidRDefault="00890B92" w:rsidP="00B568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43AE"/>
    <w:rsid w:val="00014CE5"/>
    <w:rsid w:val="00084B4C"/>
    <w:rsid w:val="000C7EBB"/>
    <w:rsid w:val="000F223A"/>
    <w:rsid w:val="00124395"/>
    <w:rsid w:val="001343AE"/>
    <w:rsid w:val="00184A25"/>
    <w:rsid w:val="001868B0"/>
    <w:rsid w:val="001A5333"/>
    <w:rsid w:val="001C65CB"/>
    <w:rsid w:val="002A47DB"/>
    <w:rsid w:val="002E0C95"/>
    <w:rsid w:val="00462176"/>
    <w:rsid w:val="00513635"/>
    <w:rsid w:val="00541DE7"/>
    <w:rsid w:val="00594228"/>
    <w:rsid w:val="005A121D"/>
    <w:rsid w:val="005F72C5"/>
    <w:rsid w:val="0068778E"/>
    <w:rsid w:val="00787594"/>
    <w:rsid w:val="007969D5"/>
    <w:rsid w:val="007C7109"/>
    <w:rsid w:val="008832D0"/>
    <w:rsid w:val="00890B92"/>
    <w:rsid w:val="008A011B"/>
    <w:rsid w:val="008A0A59"/>
    <w:rsid w:val="008A6A38"/>
    <w:rsid w:val="00933F1D"/>
    <w:rsid w:val="00A108DC"/>
    <w:rsid w:val="00AA2CA4"/>
    <w:rsid w:val="00AF27A9"/>
    <w:rsid w:val="00B130C2"/>
    <w:rsid w:val="00B5683E"/>
    <w:rsid w:val="00C00364"/>
    <w:rsid w:val="00C17772"/>
    <w:rsid w:val="00C66D5E"/>
    <w:rsid w:val="00C7212D"/>
    <w:rsid w:val="00CB1290"/>
    <w:rsid w:val="00CF11F3"/>
    <w:rsid w:val="00D457E6"/>
    <w:rsid w:val="00D62416"/>
    <w:rsid w:val="00DC7770"/>
    <w:rsid w:val="00DD2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83E"/>
    <w:rPr>
      <w:sz w:val="18"/>
      <w:szCs w:val="18"/>
    </w:rPr>
  </w:style>
  <w:style w:type="paragraph" w:styleId="a4">
    <w:name w:val="footer"/>
    <w:basedOn w:val="a"/>
    <w:link w:val="Char0"/>
    <w:uiPriority w:val="99"/>
    <w:unhideWhenUsed/>
    <w:rsid w:val="00B5683E"/>
    <w:pPr>
      <w:tabs>
        <w:tab w:val="center" w:pos="4153"/>
        <w:tab w:val="right" w:pos="8306"/>
      </w:tabs>
      <w:snapToGrid w:val="0"/>
      <w:jc w:val="left"/>
    </w:pPr>
    <w:rPr>
      <w:sz w:val="18"/>
      <w:szCs w:val="18"/>
    </w:rPr>
  </w:style>
  <w:style w:type="character" w:customStyle="1" w:styleId="Char0">
    <w:name w:val="页脚 Char"/>
    <w:basedOn w:val="a0"/>
    <w:link w:val="a4"/>
    <w:uiPriority w:val="99"/>
    <w:rsid w:val="00B5683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6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68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5683E"/>
    <w:rPr>
      <w:sz w:val="18"/>
      <w:szCs w:val="18"/>
    </w:rPr>
  </w:style>
  <w:style w:type="paragraph" w:styleId="a4">
    <w:name w:val="footer"/>
    <w:basedOn w:val="a"/>
    <w:link w:val="Char0"/>
    <w:uiPriority w:val="99"/>
    <w:unhideWhenUsed/>
    <w:rsid w:val="00B5683E"/>
    <w:pPr>
      <w:tabs>
        <w:tab w:val="center" w:pos="4153"/>
        <w:tab w:val="right" w:pos="8306"/>
      </w:tabs>
      <w:snapToGrid w:val="0"/>
      <w:jc w:val="left"/>
    </w:pPr>
    <w:rPr>
      <w:sz w:val="18"/>
      <w:szCs w:val="18"/>
    </w:rPr>
  </w:style>
  <w:style w:type="character" w:customStyle="1" w:styleId="Char0">
    <w:name w:val="页脚 Char"/>
    <w:basedOn w:val="a0"/>
    <w:link w:val="a4"/>
    <w:uiPriority w:val="99"/>
    <w:rsid w:val="00B568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238</Words>
  <Characters>1362</Characters>
  <Application>Microsoft Office Word</Application>
  <DocSecurity>0</DocSecurity>
  <Lines>11</Lines>
  <Paragraphs>3</Paragraphs>
  <ScaleCrop>false</ScaleCrop>
  <Company>MS</Company>
  <LinksUpToDate>false</LinksUpToDate>
  <CharactersWithSpaces>1597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2019-09-12T01:44:00Z</dcterms:created>
  <dcterms:modified xsi:type="dcterms:W3CDTF">2019-09-12T01:44:00Z</dcterms:modified>
</cp:coreProperties>
</file>