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3" w:rsidRPr="00C7110C" w:rsidRDefault="00106573" w:rsidP="00106573">
      <w:pPr>
        <w:pStyle w:val="1"/>
        <w:spacing w:before="0" w:after="0" w:line="600" w:lineRule="exact"/>
        <w:rPr>
          <w:rFonts w:ascii="仿宋_GB2312" w:eastAsia="仿宋_GB2312" w:hAnsi="黑体" w:hint="eastAsia"/>
          <w:b w:val="0"/>
          <w:bCs w:val="0"/>
          <w:sz w:val="32"/>
          <w:szCs w:val="32"/>
        </w:rPr>
      </w:pPr>
      <w:r w:rsidRPr="00C7110C">
        <w:rPr>
          <w:rFonts w:ascii="仿宋_GB2312" w:eastAsia="仿宋_GB2312" w:hAnsi="黑体" w:hint="eastAsia"/>
          <w:b w:val="0"/>
          <w:bCs w:val="0"/>
          <w:sz w:val="32"/>
          <w:szCs w:val="32"/>
        </w:rPr>
        <w:t>附件</w:t>
      </w:r>
      <w:r>
        <w:rPr>
          <w:rFonts w:ascii="仿宋_GB2312" w:eastAsia="仿宋_GB2312" w:hAnsi="黑体" w:hint="eastAsia"/>
          <w:b w:val="0"/>
          <w:bCs w:val="0"/>
          <w:sz w:val="32"/>
          <w:szCs w:val="32"/>
        </w:rPr>
        <w:t>2</w:t>
      </w:r>
    </w:p>
    <w:p w:rsidR="00106573" w:rsidRPr="00C863B6" w:rsidRDefault="00106573" w:rsidP="00106573">
      <w:pPr>
        <w:pStyle w:val="a3"/>
        <w:spacing w:line="6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106573" w:rsidRPr="00C7110C" w:rsidRDefault="00106573" w:rsidP="00106573">
      <w:pPr>
        <w:pStyle w:val="a3"/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7110C">
        <w:rPr>
          <w:rFonts w:ascii="方正小标宋简体" w:eastAsia="方正小标宋简体" w:hAnsi="宋体"/>
          <w:bCs/>
          <w:sz w:val="44"/>
          <w:szCs w:val="44"/>
        </w:rPr>
        <w:t>研究生学费、住宿费网上缴费流程</w:t>
      </w:r>
    </w:p>
    <w:p w:rsidR="00106573" w:rsidRPr="00C863B6" w:rsidRDefault="00106573" w:rsidP="00106573">
      <w:pPr>
        <w:pStyle w:val="a3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106573" w:rsidRPr="009E0056" w:rsidRDefault="00106573" w:rsidP="00106573">
      <w:pPr>
        <w:pStyle w:val="a3"/>
        <w:numPr>
          <w:ilvl w:val="2"/>
          <w:numId w:val="1"/>
        </w:numPr>
        <w:spacing w:line="660" w:lineRule="exact"/>
        <w:ind w:left="0"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 w:rsidRPr="009E0056">
        <w:rPr>
          <w:rFonts w:ascii="仿宋_GB2312" w:eastAsia="仿宋_GB2312" w:hAnsi="宋体"/>
          <w:bCs/>
          <w:sz w:val="32"/>
          <w:szCs w:val="32"/>
        </w:rPr>
        <w:t>登录福建师范大学官方网站（https://www.fjnu.edu.cn/），在主页左下方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机关部处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下拉选项中选择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财务处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，或直接登录福建师范大学财务处网站（http://cwc.fjnu.edu.cn/），再点击主页的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网上缴费平台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。</w:t>
      </w:r>
    </w:p>
    <w:p w:rsidR="00106573" w:rsidRPr="009E0056" w:rsidRDefault="00106573" w:rsidP="00106573">
      <w:pPr>
        <w:pStyle w:val="a3"/>
        <w:numPr>
          <w:ilvl w:val="2"/>
          <w:numId w:val="1"/>
        </w:numPr>
        <w:spacing w:line="660" w:lineRule="exact"/>
        <w:ind w:left="0"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按照页面说明安装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福</w:t>
      </w:r>
      <w:proofErr w:type="spellStart"/>
      <w:r w:rsidRPr="009E0056">
        <w:rPr>
          <w:rFonts w:ascii="仿宋_GB2312" w:eastAsia="仿宋_GB2312" w:hAnsi="宋体"/>
          <w:bCs/>
          <w:sz w:val="32"/>
          <w:szCs w:val="32"/>
        </w:rPr>
        <w:t>S</w:t>
      </w:r>
      <w:r>
        <w:rPr>
          <w:rFonts w:ascii="仿宋_GB2312" w:eastAsia="仿宋_GB2312" w:hAnsi="宋体"/>
          <w:bCs/>
          <w:sz w:val="32"/>
          <w:szCs w:val="32"/>
        </w:rPr>
        <w:t>tar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A</w:t>
      </w:r>
      <w:r>
        <w:rPr>
          <w:rFonts w:ascii="仿宋_GB2312" w:eastAsia="仿宋_GB2312" w:hAnsi="宋体"/>
          <w:bCs/>
          <w:sz w:val="32"/>
          <w:szCs w:val="32"/>
        </w:rPr>
        <w:t>pp</w:t>
      </w:r>
      <w:proofErr w:type="spellEnd"/>
      <w:r>
        <w:rPr>
          <w:rFonts w:ascii="仿宋_GB2312" w:eastAsia="仿宋_GB2312" w:hAnsi="宋体"/>
          <w:bCs/>
          <w:sz w:val="32"/>
          <w:szCs w:val="32"/>
        </w:rPr>
        <w:t>，登录并认证后使用其</w:t>
      </w:r>
      <w:r w:rsidRPr="009E0056">
        <w:rPr>
          <w:rFonts w:ascii="仿宋_GB2312" w:eastAsia="仿宋_GB2312" w:hAnsi="宋体"/>
          <w:bCs/>
          <w:sz w:val="32"/>
          <w:szCs w:val="32"/>
        </w:rPr>
        <w:t>自带</w:t>
      </w:r>
      <w:proofErr w:type="gramStart"/>
      <w:r w:rsidRPr="009E0056">
        <w:rPr>
          <w:rFonts w:ascii="仿宋_GB2312" w:eastAsia="仿宋_GB2312" w:hAnsi="宋体"/>
          <w:bCs/>
          <w:sz w:val="32"/>
          <w:szCs w:val="32"/>
        </w:rPr>
        <w:t>的扫码功能</w:t>
      </w:r>
      <w:proofErr w:type="gramEnd"/>
      <w:r w:rsidRPr="009E0056">
        <w:rPr>
          <w:rFonts w:ascii="仿宋_GB2312" w:eastAsia="仿宋_GB2312" w:hAnsi="宋体"/>
          <w:bCs/>
          <w:sz w:val="32"/>
          <w:szCs w:val="32"/>
        </w:rPr>
        <w:t>扫描完成登录。</w:t>
      </w:r>
    </w:p>
    <w:p w:rsidR="00106573" w:rsidRPr="009E0056" w:rsidRDefault="00106573" w:rsidP="00106573">
      <w:pPr>
        <w:pStyle w:val="a3"/>
        <w:numPr>
          <w:ilvl w:val="2"/>
          <w:numId w:val="1"/>
        </w:numPr>
        <w:spacing w:line="660" w:lineRule="exact"/>
        <w:ind w:left="0"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E0056">
        <w:rPr>
          <w:rFonts w:ascii="仿宋_GB2312" w:eastAsia="仿宋_GB2312" w:hAnsi="宋体"/>
          <w:bCs/>
          <w:sz w:val="32"/>
          <w:szCs w:val="32"/>
        </w:rPr>
        <w:t>登录平台后，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费用支付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模块会自动显示登录学生当前的缴费信息，核对无误后</w:t>
      </w:r>
      <w:proofErr w:type="gramStart"/>
      <w:r w:rsidRPr="009E0056">
        <w:rPr>
          <w:rFonts w:ascii="仿宋_GB2312" w:eastAsia="仿宋_GB2312" w:hAnsi="宋体"/>
          <w:bCs/>
          <w:sz w:val="32"/>
          <w:szCs w:val="32"/>
        </w:rPr>
        <w:t>可勾选缴费</w:t>
      </w:r>
      <w:proofErr w:type="gramEnd"/>
      <w:r w:rsidRPr="009E0056">
        <w:rPr>
          <w:rFonts w:ascii="仿宋_GB2312" w:eastAsia="仿宋_GB2312" w:hAnsi="宋体"/>
          <w:bCs/>
          <w:sz w:val="32"/>
          <w:szCs w:val="32"/>
        </w:rPr>
        <w:t>项目，点击右下角的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支付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进行缴费。</w:t>
      </w:r>
    </w:p>
    <w:p w:rsidR="00106573" w:rsidRPr="009E0056" w:rsidRDefault="00106573" w:rsidP="00106573">
      <w:pPr>
        <w:pStyle w:val="a3"/>
        <w:numPr>
          <w:ilvl w:val="2"/>
          <w:numId w:val="1"/>
        </w:numPr>
        <w:spacing w:line="660" w:lineRule="exact"/>
        <w:ind w:left="0"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E0056">
        <w:rPr>
          <w:rFonts w:ascii="仿宋_GB2312" w:eastAsia="仿宋_GB2312" w:hAnsi="宋体"/>
          <w:bCs/>
          <w:sz w:val="32"/>
          <w:szCs w:val="32"/>
        </w:rPr>
        <w:t>点击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支付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后将跳出缴费信息核对提示，确认无误后再进行缴费。</w:t>
      </w:r>
    </w:p>
    <w:p w:rsidR="00106573" w:rsidRPr="009E0056" w:rsidRDefault="00106573" w:rsidP="00106573">
      <w:pPr>
        <w:pStyle w:val="a3"/>
        <w:numPr>
          <w:ilvl w:val="2"/>
          <w:numId w:val="1"/>
        </w:numPr>
        <w:spacing w:line="660" w:lineRule="exact"/>
        <w:ind w:left="0"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9E0056">
        <w:rPr>
          <w:rFonts w:ascii="仿宋_GB2312" w:eastAsia="仿宋_GB2312" w:hAnsi="宋体"/>
          <w:bCs/>
          <w:sz w:val="32"/>
          <w:szCs w:val="32"/>
        </w:rPr>
        <w:t>网上缴费平台提供了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微信支付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和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建行网银支付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两种缴费方式供学生自行选择，选择支付方式后，点击</w:t>
      </w:r>
      <w:r w:rsidRPr="009E0056">
        <w:rPr>
          <w:rFonts w:ascii="仿宋_GB2312" w:eastAsia="仿宋_GB2312" w:hAnsi="宋体"/>
          <w:bCs/>
          <w:sz w:val="32"/>
          <w:szCs w:val="32"/>
        </w:rPr>
        <w:t>“</w:t>
      </w:r>
      <w:r w:rsidRPr="009E0056">
        <w:rPr>
          <w:rFonts w:ascii="仿宋_GB2312" w:eastAsia="仿宋_GB2312" w:hAnsi="宋体"/>
          <w:bCs/>
          <w:sz w:val="32"/>
          <w:szCs w:val="32"/>
        </w:rPr>
        <w:t>下一步</w:t>
      </w:r>
      <w:r w:rsidRPr="009E0056">
        <w:rPr>
          <w:rFonts w:ascii="仿宋_GB2312" w:eastAsia="仿宋_GB2312" w:hAnsi="宋体"/>
          <w:bCs/>
          <w:sz w:val="32"/>
          <w:szCs w:val="32"/>
        </w:rPr>
        <w:t>”</w:t>
      </w:r>
      <w:r w:rsidRPr="009E0056">
        <w:rPr>
          <w:rFonts w:ascii="仿宋_GB2312" w:eastAsia="仿宋_GB2312" w:hAnsi="宋体"/>
          <w:bCs/>
          <w:sz w:val="32"/>
          <w:szCs w:val="32"/>
        </w:rPr>
        <w:t>即可进行缴费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CD6994" w:rsidRDefault="00106573" w:rsidP="00106573">
      <w:r w:rsidRPr="00326B05">
        <w:rPr>
          <w:rFonts w:ascii="仿宋_GB2312" w:eastAsia="仿宋_GB2312" w:hAnsi="宋体"/>
          <w:bCs/>
          <w:sz w:val="32"/>
          <w:szCs w:val="32"/>
        </w:rPr>
        <w:t>可使用非学生本人的</w:t>
      </w:r>
      <w:r w:rsidRPr="00326B05">
        <w:rPr>
          <w:rFonts w:ascii="仿宋_GB2312" w:eastAsia="仿宋_GB2312" w:hAnsi="宋体"/>
          <w:bCs/>
          <w:sz w:val="32"/>
          <w:szCs w:val="32"/>
        </w:rPr>
        <w:t>“</w:t>
      </w:r>
      <w:r w:rsidRPr="00326B05">
        <w:rPr>
          <w:rFonts w:ascii="仿宋_GB2312" w:eastAsia="仿宋_GB2312" w:hAnsi="宋体"/>
          <w:bCs/>
          <w:sz w:val="32"/>
          <w:szCs w:val="32"/>
        </w:rPr>
        <w:t>中国建设银行卡</w:t>
      </w:r>
      <w:r w:rsidRPr="00326B05">
        <w:rPr>
          <w:rFonts w:ascii="仿宋_GB2312" w:eastAsia="仿宋_GB2312" w:hAnsi="宋体"/>
          <w:bCs/>
          <w:sz w:val="32"/>
          <w:szCs w:val="32"/>
        </w:rPr>
        <w:t>”</w:t>
      </w:r>
      <w:r w:rsidRPr="00326B05">
        <w:rPr>
          <w:rFonts w:ascii="仿宋_GB2312" w:eastAsia="仿宋_GB2312" w:hAnsi="宋体"/>
          <w:bCs/>
          <w:sz w:val="32"/>
          <w:szCs w:val="32"/>
        </w:rPr>
        <w:t>代缴。</w:t>
      </w:r>
      <w:bookmarkStart w:id="0" w:name="_GoBack"/>
      <w:bookmarkEnd w:id="0"/>
    </w:p>
    <w:sectPr w:rsidR="00CD6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327"/>
    <w:multiLevelType w:val="multilevel"/>
    <w:tmpl w:val="390E032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chineseCountingThousand"/>
      <w:lvlText w:val="(%3)"/>
      <w:lvlJc w:val="left"/>
      <w:pPr>
        <w:ind w:left="1260" w:hanging="420"/>
      </w:pPr>
    </w:lvl>
    <w:lvl w:ilvl="3">
      <w:start w:val="1"/>
      <w:numFmt w:val="chineseCountingThousand"/>
      <w:lvlText w:val="(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3"/>
    <w:rsid w:val="00106573"/>
    <w:rsid w:val="006139EF"/>
    <w:rsid w:val="00B8425D"/>
    <w:rsid w:val="00C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6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657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纯文本 Char1"/>
    <w:link w:val="a3"/>
    <w:rsid w:val="00106573"/>
    <w:rPr>
      <w:rFonts w:ascii="宋体" w:hAnsi="Courier New" w:cs="Courier New"/>
      <w:szCs w:val="21"/>
    </w:rPr>
  </w:style>
  <w:style w:type="paragraph" w:styleId="a3">
    <w:name w:val="Plain Text"/>
    <w:basedOn w:val="a"/>
    <w:link w:val="Char1"/>
    <w:rsid w:val="00106573"/>
    <w:rPr>
      <w:rFonts w:ascii="宋体" w:eastAsiaTheme="minorEastAsia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10657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6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657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纯文本 Char1"/>
    <w:link w:val="a3"/>
    <w:rsid w:val="00106573"/>
    <w:rPr>
      <w:rFonts w:ascii="宋体" w:hAnsi="Courier New" w:cs="Courier New"/>
      <w:szCs w:val="21"/>
    </w:rPr>
  </w:style>
  <w:style w:type="paragraph" w:styleId="a3">
    <w:name w:val="Plain Text"/>
    <w:basedOn w:val="a"/>
    <w:link w:val="Char1"/>
    <w:rsid w:val="00106573"/>
    <w:rPr>
      <w:rFonts w:ascii="宋体" w:eastAsiaTheme="minorEastAsia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10657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Micorosoft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张琼渊</dc:creator>
  <cp:lastModifiedBy>张琼渊</cp:lastModifiedBy>
  <cp:revision>1</cp:revision>
  <dcterms:created xsi:type="dcterms:W3CDTF">2023-06-25T08:20:00Z</dcterms:created>
  <dcterms:modified xsi:type="dcterms:W3CDTF">2023-06-25T08:20:00Z</dcterms:modified>
</cp:coreProperties>
</file>